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501"/>
        <w:tblW w:w="9067" w:type="dxa"/>
        <w:tblLook w:val="04A0" w:firstRow="1" w:lastRow="0" w:firstColumn="1" w:lastColumn="0" w:noHBand="0" w:noVBand="1"/>
      </w:tblPr>
      <w:tblGrid>
        <w:gridCol w:w="2694"/>
        <w:gridCol w:w="6373"/>
      </w:tblGrid>
      <w:tr w:rsidR="00905D9A" w:rsidRPr="0012073B" w14:paraId="12FC778F" w14:textId="77777777" w:rsidTr="00905D9A">
        <w:tc>
          <w:tcPr>
            <w:tcW w:w="9067" w:type="dxa"/>
            <w:gridSpan w:val="2"/>
            <w:tcBorders>
              <w:top w:val="nil"/>
              <w:left w:val="nil"/>
              <w:bottom w:val="single" w:sz="2" w:space="0" w:color="auto"/>
              <w:right w:val="nil"/>
            </w:tcBorders>
            <w:shd w:val="clear" w:color="auto" w:fill="FFFFFF" w:themeFill="background1"/>
          </w:tcPr>
          <w:p w14:paraId="7F0073BC" w14:textId="77777777" w:rsidR="00905D9A" w:rsidRPr="0012073B" w:rsidRDefault="00905D9A" w:rsidP="00905D9A">
            <w:pPr>
              <w:pStyle w:val="Heading2"/>
              <w:pBdr>
                <w:bottom w:val="single" w:sz="2" w:space="1" w:color="auto"/>
              </w:pBdr>
              <w:jc w:val="center"/>
              <w:outlineLvl w:val="1"/>
              <w:rPr>
                <w:rFonts w:ascii="Arial" w:hAnsi="Arial" w:cs="Arial"/>
                <w:b/>
                <w:bCs/>
                <w:color w:val="ED7D31" w:themeColor="accent2"/>
                <w:sz w:val="44"/>
                <w:szCs w:val="44"/>
              </w:rPr>
            </w:pPr>
            <w:r w:rsidRPr="0012073B">
              <w:rPr>
                <w:rFonts w:ascii="Arial" w:hAnsi="Arial" w:cs="Arial"/>
                <w:b/>
                <w:bCs/>
                <w:color w:val="ED7D31" w:themeColor="accent2"/>
                <w:sz w:val="44"/>
                <w:szCs w:val="44"/>
              </w:rPr>
              <w:t>Position Description</w:t>
            </w:r>
          </w:p>
          <w:p w14:paraId="4F64EB7B" w14:textId="77777777" w:rsidR="00905D9A" w:rsidRPr="00D440ED" w:rsidRDefault="00905D9A" w:rsidP="00D440ED">
            <w:pPr>
              <w:spacing w:after="80" w:line="259" w:lineRule="auto"/>
              <w:jc w:val="both"/>
              <w:rPr>
                <w:rFonts w:ascii="Arial" w:hAnsi="Arial" w:cs="Arial"/>
                <w:color w:val="000000" w:themeColor="text1"/>
                <w:sz w:val="18"/>
                <w:szCs w:val="18"/>
              </w:rPr>
            </w:pPr>
            <w:r w:rsidRPr="00D440ED">
              <w:rPr>
                <w:rFonts w:ascii="Arial" w:hAnsi="Arial" w:cs="Arial"/>
                <w:color w:val="000000" w:themeColor="text1"/>
                <w:sz w:val="18"/>
                <w:szCs w:val="18"/>
              </w:rPr>
              <w:t>At REDHS, our vision is to be a trusted leader in our local rural health care</w:t>
            </w:r>
            <w:r w:rsidRPr="00D440ED">
              <w:rPr>
                <w:rFonts w:ascii="Arial" w:hAnsi="Arial" w:cs="Arial"/>
                <w:b/>
                <w:bCs/>
                <w:color w:val="7F7F7F" w:themeColor="text1" w:themeTint="80"/>
                <w:sz w:val="18"/>
                <w:szCs w:val="18"/>
              </w:rPr>
              <w:t xml:space="preserve">. </w:t>
            </w:r>
            <w:r w:rsidRPr="00D440ED">
              <w:rPr>
                <w:rFonts w:ascii="Arial" w:hAnsi="Arial" w:cs="Arial"/>
                <w:b/>
                <w:bCs/>
                <w:color w:val="C45911" w:themeColor="accent2" w:themeShade="BF"/>
                <w:sz w:val="18"/>
                <w:szCs w:val="18"/>
              </w:rPr>
              <w:t>Growing Together – Our People, Our Culture, Our Future.</w:t>
            </w:r>
            <w:r w:rsidRPr="00D440ED">
              <w:rPr>
                <w:rFonts w:ascii="Arial" w:hAnsi="Arial" w:cs="Arial"/>
                <w:color w:val="C45911" w:themeColor="accent2" w:themeShade="BF"/>
                <w:sz w:val="18"/>
                <w:szCs w:val="18"/>
              </w:rPr>
              <w:t xml:space="preserve"> </w:t>
            </w:r>
            <w:r w:rsidRPr="00D440ED">
              <w:rPr>
                <w:rFonts w:ascii="Arial" w:hAnsi="Arial" w:cs="Arial"/>
                <w:color w:val="000000" w:themeColor="text1"/>
                <w:sz w:val="18"/>
                <w:szCs w:val="18"/>
              </w:rPr>
              <w:t>reflects our commitment to achieving this by fostering a workplace where people feel valued, respected and connected.</w:t>
            </w:r>
          </w:p>
          <w:p w14:paraId="6DAAB502" w14:textId="77777777" w:rsidR="00905D9A" w:rsidRPr="00D440ED" w:rsidRDefault="00905D9A" w:rsidP="00D440ED">
            <w:pPr>
              <w:spacing w:after="80" w:line="259" w:lineRule="auto"/>
              <w:jc w:val="both"/>
              <w:rPr>
                <w:rFonts w:ascii="Arial" w:hAnsi="Arial" w:cs="Arial"/>
                <w:color w:val="000000" w:themeColor="text1"/>
                <w:sz w:val="18"/>
                <w:szCs w:val="18"/>
              </w:rPr>
            </w:pPr>
            <w:r w:rsidRPr="00D440ED">
              <w:rPr>
                <w:rFonts w:ascii="Arial" w:hAnsi="Arial" w:cs="Arial"/>
                <w:color w:val="000000" w:themeColor="text1"/>
                <w:sz w:val="18"/>
                <w:szCs w:val="18"/>
              </w:rPr>
              <w:t>As a trusted service provider, our actions shape our culture and influence the experience of those we serve. This Position Description outlines the responsibilities and expectations of the role and its contribution to our mission and strategic objectives. At REDHS, how we achieve outcomes is as important as the outcomes themselves. All employees are required to comply with the REDHS values and demonstrate them consistently in their daily work to support our people, strengthen our culture and positively impact our community.</w:t>
            </w:r>
          </w:p>
          <w:p w14:paraId="48EEFA13" w14:textId="77777777" w:rsidR="00905D9A" w:rsidRPr="0012073B" w:rsidRDefault="00905D9A" w:rsidP="00905D9A">
            <w:pPr>
              <w:rPr>
                <w:rFonts w:ascii="Arial" w:hAnsi="Arial" w:cs="Arial"/>
              </w:rPr>
            </w:pPr>
          </w:p>
        </w:tc>
      </w:tr>
      <w:tr w:rsidR="00905D9A" w:rsidRPr="00B92038" w14:paraId="08F31FB4" w14:textId="77777777" w:rsidTr="00905D9A">
        <w:tc>
          <w:tcPr>
            <w:tcW w:w="2694" w:type="dxa"/>
            <w:tcBorders>
              <w:top w:val="single" w:sz="2" w:space="0" w:color="auto"/>
            </w:tcBorders>
            <w:shd w:val="clear" w:color="auto" w:fill="D9D9D9" w:themeFill="background1" w:themeFillShade="D9"/>
          </w:tcPr>
          <w:p w14:paraId="7A835574" w14:textId="77777777" w:rsidR="00905D9A" w:rsidRPr="00B92038" w:rsidRDefault="00905D9A" w:rsidP="00905D9A">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Position Title</w:t>
            </w:r>
          </w:p>
        </w:tc>
        <w:tc>
          <w:tcPr>
            <w:tcW w:w="6373" w:type="dxa"/>
            <w:tcBorders>
              <w:top w:val="single" w:sz="2" w:space="0" w:color="auto"/>
            </w:tcBorders>
          </w:tcPr>
          <w:p w14:paraId="1B723F4D" w14:textId="182E9F9E" w:rsidR="00905D9A"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hAnsi="Arial" w:cs="Arial"/>
                <w:sz w:val="20"/>
              </w:rPr>
              <w:t>Enrolled</w:t>
            </w:r>
            <w:r w:rsidRPr="00381E40">
              <w:rPr>
                <w:rFonts w:ascii="Arial" w:hAnsi="Arial" w:cs="Arial"/>
                <w:spacing w:val="-11"/>
                <w:sz w:val="20"/>
              </w:rPr>
              <w:t xml:space="preserve"> </w:t>
            </w:r>
            <w:r w:rsidRPr="00381E40">
              <w:rPr>
                <w:rFonts w:ascii="Arial" w:hAnsi="Arial" w:cs="Arial"/>
                <w:spacing w:val="-2"/>
                <w:sz w:val="20"/>
              </w:rPr>
              <w:t>Nurse (Aged Care)</w:t>
            </w:r>
          </w:p>
        </w:tc>
      </w:tr>
      <w:tr w:rsidR="00905D9A" w:rsidRPr="00B92038" w14:paraId="761493E4" w14:textId="77777777" w:rsidTr="00905D9A">
        <w:tc>
          <w:tcPr>
            <w:tcW w:w="2694" w:type="dxa"/>
            <w:shd w:val="clear" w:color="auto" w:fill="D9D9D9" w:themeFill="background1" w:themeFillShade="D9"/>
          </w:tcPr>
          <w:p w14:paraId="7213EEBD" w14:textId="77777777" w:rsidR="00905D9A" w:rsidRPr="00B92038" w:rsidRDefault="00905D9A" w:rsidP="00905D9A">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Position ID</w:t>
            </w:r>
          </w:p>
        </w:tc>
        <w:tc>
          <w:tcPr>
            <w:tcW w:w="6373" w:type="dxa"/>
          </w:tcPr>
          <w:p w14:paraId="01BACB44" w14:textId="77777777" w:rsidR="00905D9A" w:rsidRPr="00B92038" w:rsidRDefault="00905D9A" w:rsidP="00381E40">
            <w:pPr>
              <w:spacing w:before="100" w:beforeAutospacing="1" w:after="100" w:afterAutospacing="1"/>
              <w:ind w:left="31"/>
              <w:rPr>
                <w:rFonts w:ascii="Arial" w:eastAsia="Times New Roman" w:hAnsi="Arial" w:cs="Arial"/>
                <w:color w:val="000000" w:themeColor="text1"/>
                <w:sz w:val="20"/>
                <w:szCs w:val="20"/>
                <w:lang w:eastAsia="en-AU"/>
              </w:rPr>
            </w:pPr>
          </w:p>
        </w:tc>
      </w:tr>
      <w:tr w:rsidR="00381E40" w:rsidRPr="00B92038" w14:paraId="4D9FCA4D" w14:textId="77777777" w:rsidTr="00905D9A">
        <w:tc>
          <w:tcPr>
            <w:tcW w:w="2694" w:type="dxa"/>
            <w:shd w:val="clear" w:color="auto" w:fill="D9D9D9" w:themeFill="background1" w:themeFillShade="D9"/>
          </w:tcPr>
          <w:p w14:paraId="0E7A87C5"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Department</w:t>
            </w:r>
          </w:p>
        </w:tc>
        <w:tc>
          <w:tcPr>
            <w:tcW w:w="6373" w:type="dxa"/>
          </w:tcPr>
          <w:p w14:paraId="0DB75761" w14:textId="29E8687F"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hAnsi="Arial" w:cs="Arial"/>
                <w:sz w:val="20"/>
              </w:rPr>
              <w:t>Yalukang</w:t>
            </w:r>
            <w:r w:rsidRPr="00381E40">
              <w:rPr>
                <w:rFonts w:ascii="Arial" w:hAnsi="Arial" w:cs="Arial"/>
                <w:spacing w:val="-9"/>
                <w:sz w:val="20"/>
              </w:rPr>
              <w:t xml:space="preserve"> </w:t>
            </w:r>
            <w:r w:rsidRPr="00381E40">
              <w:rPr>
                <w:rFonts w:ascii="Arial" w:hAnsi="Arial" w:cs="Arial"/>
                <w:sz w:val="20"/>
              </w:rPr>
              <w:t>Aged</w:t>
            </w:r>
            <w:r w:rsidRPr="00381E40">
              <w:rPr>
                <w:rFonts w:ascii="Arial" w:hAnsi="Arial" w:cs="Arial"/>
                <w:spacing w:val="-7"/>
                <w:sz w:val="20"/>
              </w:rPr>
              <w:t xml:space="preserve"> </w:t>
            </w:r>
            <w:r w:rsidRPr="00381E40">
              <w:rPr>
                <w:rFonts w:ascii="Arial" w:hAnsi="Arial" w:cs="Arial"/>
                <w:spacing w:val="-4"/>
                <w:sz w:val="20"/>
              </w:rPr>
              <w:t>Care</w:t>
            </w:r>
          </w:p>
        </w:tc>
      </w:tr>
      <w:tr w:rsidR="00381E40" w:rsidRPr="00B92038" w14:paraId="4C4C55E1" w14:textId="77777777" w:rsidTr="00905D9A">
        <w:tc>
          <w:tcPr>
            <w:tcW w:w="2694" w:type="dxa"/>
            <w:shd w:val="clear" w:color="auto" w:fill="D9D9D9" w:themeFill="background1" w:themeFillShade="D9"/>
          </w:tcPr>
          <w:p w14:paraId="0620D04E"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Award</w:t>
            </w:r>
          </w:p>
        </w:tc>
        <w:tc>
          <w:tcPr>
            <w:tcW w:w="6373" w:type="dxa"/>
          </w:tcPr>
          <w:p w14:paraId="33E3FC21" w14:textId="53FD91D9"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hAnsi="Arial" w:cs="Arial"/>
                <w:sz w:val="20"/>
              </w:rPr>
              <w:t>Nurses</w:t>
            </w:r>
            <w:r w:rsidRPr="00381E40">
              <w:rPr>
                <w:rFonts w:ascii="Arial" w:hAnsi="Arial" w:cs="Arial"/>
                <w:spacing w:val="-7"/>
                <w:sz w:val="20"/>
              </w:rPr>
              <w:t xml:space="preserve"> </w:t>
            </w:r>
            <w:r w:rsidRPr="00381E40">
              <w:rPr>
                <w:rFonts w:ascii="Arial" w:hAnsi="Arial" w:cs="Arial"/>
                <w:sz w:val="20"/>
              </w:rPr>
              <w:t>and</w:t>
            </w:r>
            <w:r w:rsidRPr="00381E40">
              <w:rPr>
                <w:rFonts w:ascii="Arial" w:hAnsi="Arial" w:cs="Arial"/>
                <w:spacing w:val="-6"/>
                <w:sz w:val="20"/>
              </w:rPr>
              <w:t xml:space="preserve"> </w:t>
            </w:r>
            <w:r w:rsidRPr="00381E40">
              <w:rPr>
                <w:rFonts w:ascii="Arial" w:hAnsi="Arial" w:cs="Arial"/>
                <w:sz w:val="20"/>
              </w:rPr>
              <w:t>Midwives</w:t>
            </w:r>
            <w:r w:rsidRPr="00381E40">
              <w:rPr>
                <w:rFonts w:ascii="Arial" w:hAnsi="Arial" w:cs="Arial"/>
                <w:spacing w:val="-7"/>
                <w:sz w:val="20"/>
              </w:rPr>
              <w:t xml:space="preserve"> </w:t>
            </w:r>
            <w:r w:rsidRPr="00381E40">
              <w:rPr>
                <w:rFonts w:ascii="Arial" w:hAnsi="Arial" w:cs="Arial"/>
                <w:sz w:val="20"/>
              </w:rPr>
              <w:t>(Victorian</w:t>
            </w:r>
            <w:r w:rsidRPr="00381E40">
              <w:rPr>
                <w:rFonts w:ascii="Arial" w:hAnsi="Arial" w:cs="Arial"/>
                <w:spacing w:val="-6"/>
                <w:sz w:val="20"/>
              </w:rPr>
              <w:t xml:space="preserve"> </w:t>
            </w:r>
            <w:r w:rsidRPr="00381E40">
              <w:rPr>
                <w:rFonts w:ascii="Arial" w:hAnsi="Arial" w:cs="Arial"/>
                <w:sz w:val="20"/>
              </w:rPr>
              <w:t>Public</w:t>
            </w:r>
            <w:r w:rsidRPr="00381E40">
              <w:rPr>
                <w:rFonts w:ascii="Arial" w:hAnsi="Arial" w:cs="Arial"/>
                <w:spacing w:val="-7"/>
                <w:sz w:val="20"/>
              </w:rPr>
              <w:t xml:space="preserve"> </w:t>
            </w:r>
            <w:r w:rsidRPr="00381E40">
              <w:rPr>
                <w:rFonts w:ascii="Arial" w:hAnsi="Arial" w:cs="Arial"/>
                <w:sz w:val="20"/>
              </w:rPr>
              <w:t>Sector)</w:t>
            </w:r>
            <w:r w:rsidRPr="00381E40">
              <w:rPr>
                <w:rFonts w:ascii="Arial" w:hAnsi="Arial" w:cs="Arial"/>
                <w:spacing w:val="-7"/>
                <w:sz w:val="20"/>
              </w:rPr>
              <w:t xml:space="preserve"> </w:t>
            </w:r>
            <w:r w:rsidRPr="00381E40">
              <w:rPr>
                <w:rFonts w:ascii="Arial" w:hAnsi="Arial" w:cs="Arial"/>
                <w:sz w:val="20"/>
              </w:rPr>
              <w:t>Single Interest Employer Agreement 2024 – 2028</w:t>
            </w:r>
          </w:p>
        </w:tc>
      </w:tr>
      <w:tr w:rsidR="00381E40" w:rsidRPr="00B92038" w14:paraId="76446D77" w14:textId="77777777" w:rsidTr="00905D9A">
        <w:tc>
          <w:tcPr>
            <w:tcW w:w="2694" w:type="dxa"/>
            <w:shd w:val="clear" w:color="auto" w:fill="D9D9D9" w:themeFill="background1" w:themeFillShade="D9"/>
          </w:tcPr>
          <w:p w14:paraId="2787750D"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Classification</w:t>
            </w:r>
          </w:p>
        </w:tc>
        <w:tc>
          <w:tcPr>
            <w:tcW w:w="6373" w:type="dxa"/>
          </w:tcPr>
          <w:p w14:paraId="12A2452C" w14:textId="41D11723"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hAnsi="Arial" w:cs="Arial"/>
                <w:sz w:val="20"/>
              </w:rPr>
              <w:t>EN</w:t>
            </w:r>
            <w:r w:rsidRPr="00381E40">
              <w:rPr>
                <w:rFonts w:ascii="Arial" w:hAnsi="Arial" w:cs="Arial"/>
                <w:spacing w:val="-6"/>
                <w:sz w:val="20"/>
              </w:rPr>
              <w:t xml:space="preserve"> </w:t>
            </w:r>
            <w:r w:rsidRPr="00381E40">
              <w:rPr>
                <w:rFonts w:ascii="Arial" w:hAnsi="Arial" w:cs="Arial"/>
                <w:sz w:val="20"/>
              </w:rPr>
              <w:t>Level</w:t>
            </w:r>
            <w:r w:rsidRPr="00381E40">
              <w:rPr>
                <w:rFonts w:ascii="Arial" w:hAnsi="Arial" w:cs="Arial"/>
                <w:spacing w:val="-4"/>
                <w:sz w:val="20"/>
              </w:rPr>
              <w:t xml:space="preserve"> </w:t>
            </w:r>
            <w:r w:rsidRPr="00381E40">
              <w:rPr>
                <w:rFonts w:ascii="Arial" w:hAnsi="Arial" w:cs="Arial"/>
                <w:sz w:val="20"/>
              </w:rPr>
              <w:t>2</w:t>
            </w:r>
            <w:r w:rsidRPr="00381E40">
              <w:rPr>
                <w:rFonts w:ascii="Arial" w:hAnsi="Arial" w:cs="Arial"/>
                <w:spacing w:val="-6"/>
                <w:sz w:val="20"/>
              </w:rPr>
              <w:t xml:space="preserve"> </w:t>
            </w:r>
            <w:r w:rsidRPr="00381E40">
              <w:rPr>
                <w:rFonts w:ascii="Arial" w:hAnsi="Arial" w:cs="Arial"/>
                <w:sz w:val="20"/>
              </w:rPr>
              <w:t>(Dependent</w:t>
            </w:r>
            <w:r w:rsidRPr="00381E40">
              <w:rPr>
                <w:rFonts w:ascii="Arial" w:hAnsi="Arial" w:cs="Arial"/>
                <w:spacing w:val="-4"/>
                <w:sz w:val="20"/>
              </w:rPr>
              <w:t xml:space="preserve"> </w:t>
            </w:r>
            <w:r w:rsidRPr="00381E40">
              <w:rPr>
                <w:rFonts w:ascii="Arial" w:hAnsi="Arial" w:cs="Arial"/>
                <w:sz w:val="20"/>
              </w:rPr>
              <w:t>upon</w:t>
            </w:r>
            <w:r w:rsidRPr="00381E40">
              <w:rPr>
                <w:rFonts w:ascii="Arial" w:hAnsi="Arial" w:cs="Arial"/>
                <w:spacing w:val="-6"/>
                <w:sz w:val="20"/>
              </w:rPr>
              <w:t xml:space="preserve"> </w:t>
            </w:r>
            <w:r w:rsidRPr="00381E40">
              <w:rPr>
                <w:rFonts w:ascii="Arial" w:hAnsi="Arial" w:cs="Arial"/>
                <w:spacing w:val="-2"/>
                <w:sz w:val="20"/>
              </w:rPr>
              <w:t>qualifications)</w:t>
            </w:r>
          </w:p>
        </w:tc>
      </w:tr>
      <w:tr w:rsidR="00381E40" w:rsidRPr="00B92038" w14:paraId="37AF37CE" w14:textId="77777777" w:rsidTr="00905D9A">
        <w:tc>
          <w:tcPr>
            <w:tcW w:w="2694" w:type="dxa"/>
            <w:shd w:val="clear" w:color="auto" w:fill="D9D9D9" w:themeFill="background1" w:themeFillShade="D9"/>
          </w:tcPr>
          <w:p w14:paraId="3A286F2F"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Employment Type</w:t>
            </w:r>
          </w:p>
        </w:tc>
        <w:tc>
          <w:tcPr>
            <w:tcW w:w="6373" w:type="dxa"/>
          </w:tcPr>
          <w:p w14:paraId="3C3E28C7" w14:textId="0D71635F"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eastAsia="Times New Roman" w:hAnsi="Arial" w:cs="Arial"/>
                <w:color w:val="000000" w:themeColor="text1"/>
                <w:sz w:val="20"/>
                <w:szCs w:val="20"/>
                <w:lang w:eastAsia="en-AU"/>
              </w:rPr>
              <w:t>Permanent, Full Time</w:t>
            </w:r>
          </w:p>
        </w:tc>
      </w:tr>
      <w:tr w:rsidR="00381E40" w:rsidRPr="00B92038" w14:paraId="7EF52A32" w14:textId="77777777" w:rsidTr="00905D9A">
        <w:tc>
          <w:tcPr>
            <w:tcW w:w="2694" w:type="dxa"/>
            <w:shd w:val="clear" w:color="auto" w:fill="D9D9D9" w:themeFill="background1" w:themeFillShade="D9"/>
          </w:tcPr>
          <w:p w14:paraId="57FCA7AF"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Reports To</w:t>
            </w:r>
          </w:p>
        </w:tc>
        <w:tc>
          <w:tcPr>
            <w:tcW w:w="6373" w:type="dxa"/>
          </w:tcPr>
          <w:p w14:paraId="12B9DA37" w14:textId="51FDFC31"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hAnsi="Arial" w:cs="Arial"/>
                <w:sz w:val="20"/>
              </w:rPr>
              <w:t>Residential</w:t>
            </w:r>
            <w:r w:rsidRPr="00381E40">
              <w:rPr>
                <w:rFonts w:ascii="Arial" w:hAnsi="Arial" w:cs="Arial"/>
                <w:spacing w:val="-9"/>
                <w:sz w:val="20"/>
              </w:rPr>
              <w:t xml:space="preserve"> </w:t>
            </w:r>
            <w:r w:rsidRPr="00381E40">
              <w:rPr>
                <w:rFonts w:ascii="Arial" w:hAnsi="Arial" w:cs="Arial"/>
                <w:sz w:val="20"/>
              </w:rPr>
              <w:t>Care</w:t>
            </w:r>
            <w:r w:rsidRPr="00381E40">
              <w:rPr>
                <w:rFonts w:ascii="Arial" w:hAnsi="Arial" w:cs="Arial"/>
                <w:spacing w:val="-8"/>
                <w:sz w:val="20"/>
              </w:rPr>
              <w:t xml:space="preserve"> </w:t>
            </w:r>
            <w:r w:rsidRPr="00381E40">
              <w:rPr>
                <w:rFonts w:ascii="Arial" w:hAnsi="Arial" w:cs="Arial"/>
                <w:spacing w:val="-2"/>
                <w:sz w:val="20"/>
              </w:rPr>
              <w:t>Manager</w:t>
            </w:r>
          </w:p>
        </w:tc>
      </w:tr>
      <w:tr w:rsidR="00381E40" w:rsidRPr="00B92038" w14:paraId="32ED8723" w14:textId="77777777" w:rsidTr="00905D9A">
        <w:tc>
          <w:tcPr>
            <w:tcW w:w="2694" w:type="dxa"/>
            <w:shd w:val="clear" w:color="auto" w:fill="D9D9D9" w:themeFill="background1" w:themeFillShade="D9"/>
          </w:tcPr>
          <w:p w14:paraId="1E60C58A"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Direct Reports</w:t>
            </w:r>
          </w:p>
        </w:tc>
        <w:tc>
          <w:tcPr>
            <w:tcW w:w="6373" w:type="dxa"/>
          </w:tcPr>
          <w:p w14:paraId="0186FEE7" w14:textId="17C0C4FC"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eastAsia="Times New Roman" w:hAnsi="Arial" w:cs="Arial"/>
                <w:color w:val="000000" w:themeColor="text1"/>
                <w:sz w:val="20"/>
                <w:szCs w:val="20"/>
                <w:lang w:eastAsia="en-AU"/>
              </w:rPr>
              <w:t>Nil</w:t>
            </w:r>
          </w:p>
        </w:tc>
      </w:tr>
      <w:tr w:rsidR="00381E40" w:rsidRPr="00B92038" w14:paraId="2D6058AF" w14:textId="77777777" w:rsidTr="00905D9A">
        <w:trPr>
          <w:trHeight w:val="70"/>
        </w:trPr>
        <w:tc>
          <w:tcPr>
            <w:tcW w:w="2694" w:type="dxa"/>
            <w:shd w:val="clear" w:color="auto" w:fill="D9D9D9" w:themeFill="background1" w:themeFillShade="D9"/>
          </w:tcPr>
          <w:p w14:paraId="5D660B6D"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Date Document Approved</w:t>
            </w:r>
          </w:p>
        </w:tc>
        <w:tc>
          <w:tcPr>
            <w:tcW w:w="6373" w:type="dxa"/>
          </w:tcPr>
          <w:p w14:paraId="2ED14567" w14:textId="5951C193"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Pr>
                <w:rFonts w:ascii="Arial" w:eastAsia="Times New Roman" w:hAnsi="Arial" w:cs="Arial"/>
                <w:color w:val="000000" w:themeColor="text1"/>
                <w:sz w:val="20"/>
                <w:szCs w:val="20"/>
                <w:lang w:eastAsia="en-AU"/>
              </w:rPr>
              <w:t>April</w:t>
            </w:r>
            <w:r w:rsidRPr="00381E40">
              <w:rPr>
                <w:rFonts w:ascii="Arial" w:eastAsia="Times New Roman" w:hAnsi="Arial" w:cs="Arial"/>
                <w:color w:val="000000" w:themeColor="text1"/>
                <w:sz w:val="20"/>
                <w:szCs w:val="20"/>
                <w:lang w:eastAsia="en-AU"/>
              </w:rPr>
              <w:t xml:space="preserve"> 2026</w:t>
            </w:r>
          </w:p>
        </w:tc>
      </w:tr>
      <w:tr w:rsidR="00381E40" w:rsidRPr="00B92038" w14:paraId="36B5FAA2" w14:textId="77777777" w:rsidTr="00905D9A">
        <w:trPr>
          <w:trHeight w:val="70"/>
        </w:trPr>
        <w:tc>
          <w:tcPr>
            <w:tcW w:w="2694" w:type="dxa"/>
            <w:shd w:val="clear" w:color="auto" w:fill="D9D9D9" w:themeFill="background1" w:themeFillShade="D9"/>
          </w:tcPr>
          <w:p w14:paraId="64370A5D" w14:textId="77777777" w:rsidR="00381E40" w:rsidRPr="00B92038" w:rsidRDefault="00381E40" w:rsidP="00381E40">
            <w:pPr>
              <w:spacing w:before="100" w:beforeAutospacing="1" w:after="100" w:afterAutospacing="1"/>
              <w:rPr>
                <w:rFonts w:ascii="Arial" w:eastAsia="Times New Roman" w:hAnsi="Arial" w:cs="Arial"/>
                <w:b/>
                <w:bCs/>
                <w:color w:val="C45911" w:themeColor="accent2" w:themeShade="BF"/>
                <w:sz w:val="20"/>
                <w:szCs w:val="20"/>
                <w:lang w:eastAsia="en-AU"/>
              </w:rPr>
            </w:pPr>
            <w:r w:rsidRPr="00B92038">
              <w:rPr>
                <w:rFonts w:ascii="Arial" w:eastAsia="Times New Roman" w:hAnsi="Arial" w:cs="Arial"/>
                <w:b/>
                <w:bCs/>
                <w:color w:val="C45911" w:themeColor="accent2" w:themeShade="BF"/>
                <w:sz w:val="20"/>
                <w:szCs w:val="20"/>
                <w:lang w:eastAsia="en-AU"/>
              </w:rPr>
              <w:t>Approved by</w:t>
            </w:r>
          </w:p>
        </w:tc>
        <w:tc>
          <w:tcPr>
            <w:tcW w:w="6373" w:type="dxa"/>
          </w:tcPr>
          <w:p w14:paraId="2E9574FE" w14:textId="307C0FED" w:rsidR="00381E40" w:rsidRPr="00B92038" w:rsidRDefault="00381E40" w:rsidP="00381E40">
            <w:pPr>
              <w:spacing w:before="100" w:beforeAutospacing="1" w:after="100" w:afterAutospacing="1"/>
              <w:ind w:left="31"/>
              <w:rPr>
                <w:rFonts w:ascii="Arial" w:eastAsia="Times New Roman" w:hAnsi="Arial" w:cs="Arial"/>
                <w:color w:val="000000" w:themeColor="text1"/>
                <w:sz w:val="20"/>
                <w:szCs w:val="20"/>
                <w:lang w:eastAsia="en-AU"/>
              </w:rPr>
            </w:pPr>
            <w:r w:rsidRPr="00381E40">
              <w:rPr>
                <w:rFonts w:ascii="Arial" w:eastAsia="Times New Roman" w:hAnsi="Arial" w:cs="Arial"/>
                <w:color w:val="000000" w:themeColor="text1"/>
                <w:sz w:val="20"/>
                <w:szCs w:val="20"/>
                <w:lang w:eastAsia="en-AU"/>
              </w:rPr>
              <w:t>Residential Care Manager</w:t>
            </w:r>
          </w:p>
        </w:tc>
      </w:tr>
      <w:tr w:rsidR="00381E40" w:rsidRPr="00B92038" w14:paraId="4C507F12" w14:textId="77777777" w:rsidTr="00905D9A">
        <w:trPr>
          <w:trHeight w:val="70"/>
        </w:trPr>
        <w:tc>
          <w:tcPr>
            <w:tcW w:w="9067" w:type="dxa"/>
            <w:gridSpan w:val="2"/>
            <w:shd w:val="clear" w:color="auto" w:fill="D9D9D9" w:themeFill="background1" w:themeFillShade="D9"/>
          </w:tcPr>
          <w:p w14:paraId="7E5CE1D4" w14:textId="77777777" w:rsidR="00381E40" w:rsidRPr="00B92038" w:rsidRDefault="00381E40" w:rsidP="00381E40">
            <w:pPr>
              <w:spacing w:before="100" w:beforeAutospacing="1" w:after="100" w:afterAutospacing="1"/>
              <w:rPr>
                <w:rFonts w:ascii="Arial" w:eastAsia="Times New Roman" w:hAnsi="Arial" w:cs="Arial"/>
                <w:color w:val="000000" w:themeColor="text1"/>
                <w:sz w:val="20"/>
                <w:szCs w:val="20"/>
                <w:lang w:eastAsia="en-AU"/>
              </w:rPr>
            </w:pPr>
            <w:r w:rsidRPr="00B92038">
              <w:rPr>
                <w:rFonts w:ascii="Arial" w:hAnsi="Arial" w:cs="Arial"/>
                <w:b/>
                <w:bCs/>
                <w:color w:val="C45911" w:themeColor="accent2" w:themeShade="BF"/>
                <w:sz w:val="20"/>
                <w:szCs w:val="20"/>
              </w:rPr>
              <w:t>Purpose of Position</w:t>
            </w:r>
          </w:p>
        </w:tc>
      </w:tr>
      <w:tr w:rsidR="00381E40" w:rsidRPr="00B92038" w14:paraId="596BA34E" w14:textId="77777777" w:rsidTr="00905D9A">
        <w:trPr>
          <w:trHeight w:val="70"/>
        </w:trPr>
        <w:tc>
          <w:tcPr>
            <w:tcW w:w="9067" w:type="dxa"/>
            <w:gridSpan w:val="2"/>
          </w:tcPr>
          <w:p w14:paraId="4727B586" w14:textId="3D2784B9" w:rsidR="00381E40" w:rsidRPr="00B92038" w:rsidRDefault="00381E40" w:rsidP="00381E40">
            <w:pPr>
              <w:rPr>
                <w:rFonts w:ascii="Arial" w:hAnsi="Arial" w:cs="Arial"/>
                <w:color w:val="000000" w:themeColor="text1"/>
                <w:sz w:val="20"/>
                <w:szCs w:val="20"/>
              </w:rPr>
            </w:pPr>
            <w:r w:rsidRPr="00381E40">
              <w:rPr>
                <w:rFonts w:ascii="Arial" w:hAnsi="Arial" w:cs="Arial"/>
                <w:color w:val="000000" w:themeColor="text1"/>
                <w:sz w:val="20"/>
                <w:szCs w:val="20"/>
              </w:rPr>
              <w:t>Under the supervision of a Registered Nurse, deliver high-quality, person-centred care that supports the dignity, wellbeing and independence of residents while upholding the care values and service standards</w:t>
            </w:r>
            <w:r w:rsidRPr="00381E40">
              <w:rPr>
                <w:rFonts w:ascii="Arial" w:hAnsi="Arial" w:cs="Arial"/>
                <w:color w:val="000000" w:themeColor="text1"/>
                <w:sz w:val="20"/>
                <w:szCs w:val="20"/>
              </w:rPr>
              <w:t>.</w:t>
            </w:r>
          </w:p>
        </w:tc>
      </w:tr>
    </w:tbl>
    <w:p w14:paraId="6BF22843" w14:textId="61019F4D" w:rsidR="00DB2A91" w:rsidRPr="00D440ED" w:rsidRDefault="00DB2A91" w:rsidP="003368A4">
      <w:pPr>
        <w:spacing w:before="24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Key Accountabilities</w:t>
      </w:r>
      <w:r w:rsidR="007C24E8" w:rsidRPr="00D440ED">
        <w:rPr>
          <w:rFonts w:ascii="Arial" w:hAnsi="Arial" w:cs="Arial"/>
          <w:b/>
          <w:bCs/>
          <w:color w:val="C45911" w:themeColor="accent2" w:themeShade="BF"/>
          <w:sz w:val="20"/>
          <w:szCs w:val="20"/>
        </w:rPr>
        <w:t xml:space="preserve"> &amp; Performance Indicators</w:t>
      </w:r>
      <w:r w:rsidR="00A365A6" w:rsidRPr="00D440ED">
        <w:rPr>
          <w:rFonts w:ascii="Arial" w:hAnsi="Arial" w:cs="Arial"/>
          <w:b/>
          <w:bCs/>
          <w:color w:val="C45911" w:themeColor="accent2" w:themeShade="BF"/>
          <w:sz w:val="20"/>
          <w:szCs w:val="20"/>
        </w:rPr>
        <w:t xml:space="preserve"> (</w:t>
      </w:r>
      <w:r w:rsidR="009777FA" w:rsidRPr="00D440ED">
        <w:rPr>
          <w:rFonts w:ascii="Arial" w:hAnsi="Arial" w:cs="Arial"/>
          <w:b/>
          <w:bCs/>
          <w:color w:val="C45911" w:themeColor="accent2" w:themeShade="BF"/>
          <w:sz w:val="20"/>
          <w:szCs w:val="20"/>
        </w:rPr>
        <w:t>Focus on 6–8 high-impact areas)</w:t>
      </w:r>
    </w:p>
    <w:tbl>
      <w:tblPr>
        <w:tblStyle w:val="TableGrid"/>
        <w:tblW w:w="9067" w:type="dxa"/>
        <w:tblLook w:val="04A0" w:firstRow="1" w:lastRow="0" w:firstColumn="1" w:lastColumn="0" w:noHBand="0" w:noVBand="1"/>
      </w:tblPr>
      <w:tblGrid>
        <w:gridCol w:w="3256"/>
        <w:gridCol w:w="5811"/>
      </w:tblGrid>
      <w:tr w:rsidR="007511D7" w:rsidRPr="00B92038" w14:paraId="2CC6F581" w14:textId="77777777" w:rsidTr="00905D9A">
        <w:tc>
          <w:tcPr>
            <w:tcW w:w="3256" w:type="dxa"/>
            <w:shd w:val="clear" w:color="auto" w:fill="D9D9D9" w:themeFill="background1" w:themeFillShade="D9"/>
            <w:hideMark/>
          </w:tcPr>
          <w:p w14:paraId="5936E597" w14:textId="77777777" w:rsidR="007511D7" w:rsidRPr="00D440ED" w:rsidRDefault="007511D7" w:rsidP="007511D7">
            <w:pPr>
              <w:spacing w:after="160" w:line="259" w:lineRule="auto"/>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Key Accountabilities (Strategic Focus)</w:t>
            </w:r>
          </w:p>
        </w:tc>
        <w:tc>
          <w:tcPr>
            <w:tcW w:w="5811" w:type="dxa"/>
            <w:shd w:val="clear" w:color="auto" w:fill="D9D9D9" w:themeFill="background1" w:themeFillShade="D9"/>
            <w:hideMark/>
          </w:tcPr>
          <w:p w14:paraId="2A12C2C6" w14:textId="77777777" w:rsidR="007511D7" w:rsidRPr="00D440ED" w:rsidRDefault="007511D7" w:rsidP="007511D7">
            <w:pPr>
              <w:spacing w:after="160" w:line="259" w:lineRule="auto"/>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Performance Indicators (Measures of Success)</w:t>
            </w:r>
          </w:p>
        </w:tc>
      </w:tr>
      <w:tr w:rsidR="00381E40" w:rsidRPr="00B92038" w14:paraId="756A36AA" w14:textId="77777777" w:rsidTr="00905D9A">
        <w:tc>
          <w:tcPr>
            <w:tcW w:w="3256" w:type="dxa"/>
          </w:tcPr>
          <w:p w14:paraId="67C52BF4" w14:textId="4C9726A9"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Person-Centred Care Delivery</w:t>
            </w:r>
          </w:p>
        </w:tc>
        <w:tc>
          <w:tcPr>
            <w:tcW w:w="5811" w:type="dxa"/>
          </w:tcPr>
          <w:p w14:paraId="5DB30C17" w14:textId="77777777"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 xml:space="preserve">Provides safe, respectful and person-centred care to residents/older persons under the direction of the Registered Nurse. </w:t>
            </w:r>
          </w:p>
          <w:p w14:paraId="38E3C15F" w14:textId="3D270951" w:rsid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Assists in the assessment of residents and contributes observations regarding their physical, emotional and psychosocial needs.</w:t>
            </w:r>
          </w:p>
          <w:p w14:paraId="12342488" w14:textId="147E2C63"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Delivers care in accordance with individual care plans, supporting dignity, independence and wellbeing.</w:t>
            </w:r>
          </w:p>
        </w:tc>
      </w:tr>
      <w:tr w:rsidR="00381E40" w:rsidRPr="00B92038" w14:paraId="3A55FD11" w14:textId="77777777" w:rsidTr="00905D9A">
        <w:tc>
          <w:tcPr>
            <w:tcW w:w="3256" w:type="dxa"/>
          </w:tcPr>
          <w:p w14:paraId="06C01FFB" w14:textId="47798165"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Care Planning, Monitoring and Documentation</w:t>
            </w:r>
          </w:p>
        </w:tc>
        <w:tc>
          <w:tcPr>
            <w:tcW w:w="5811" w:type="dxa"/>
          </w:tcPr>
          <w:p w14:paraId="1B65D8B5" w14:textId="77777777"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 xml:space="preserve">Implements care interventions as outlined in care plans. </w:t>
            </w:r>
          </w:p>
          <w:p w14:paraId="2D376981" w14:textId="0698B035" w:rsid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 xml:space="preserve">Monitors resident health and wellbeing and promptly reports changes to the Registered Nurse. </w:t>
            </w:r>
          </w:p>
          <w:p w14:paraId="13979C5B" w14:textId="41D733DC"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Maintains accurate, timely and defensible clinical documentation in accordance with organisational policies and regulatory requirements.</w:t>
            </w:r>
          </w:p>
        </w:tc>
      </w:tr>
      <w:tr w:rsidR="00381E40" w:rsidRPr="00B92038" w14:paraId="3DFE7179" w14:textId="77777777" w:rsidTr="00905D9A">
        <w:tc>
          <w:tcPr>
            <w:tcW w:w="3256" w:type="dxa"/>
          </w:tcPr>
          <w:p w14:paraId="0FDA3CE3" w14:textId="456632DB"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Medication and Clinical Support</w:t>
            </w:r>
          </w:p>
        </w:tc>
        <w:tc>
          <w:tcPr>
            <w:tcW w:w="5811" w:type="dxa"/>
          </w:tcPr>
          <w:p w14:paraId="7CB9C2D0" w14:textId="77777777" w:rsidR="00381E40" w:rsidRPr="00381E40" w:rsidRDefault="00381E40" w:rsidP="00381E40">
            <w:pPr>
              <w:pStyle w:val="ListParagraph"/>
              <w:numPr>
                <w:ilvl w:val="0"/>
                <w:numId w:val="21"/>
              </w:numPr>
              <w:rPr>
                <w:rFonts w:ascii="Arial" w:hAnsi="Arial" w:cs="Arial"/>
                <w:color w:val="000000" w:themeColor="text1"/>
                <w:sz w:val="20"/>
                <w:szCs w:val="20"/>
              </w:rPr>
            </w:pPr>
            <w:r w:rsidRPr="00381E40">
              <w:rPr>
                <w:rFonts w:ascii="Arial" w:hAnsi="Arial" w:cs="Arial"/>
                <w:color w:val="000000" w:themeColor="text1"/>
                <w:sz w:val="20"/>
                <w:szCs w:val="20"/>
              </w:rPr>
              <w:t xml:space="preserve">Administers medications in accordance with organisational guidelines, policies and scope of practice. </w:t>
            </w:r>
          </w:p>
          <w:p w14:paraId="7D739BCC" w14:textId="4979422E" w:rsidR="00381E40" w:rsidRDefault="00381E40" w:rsidP="00381E40">
            <w:pPr>
              <w:pStyle w:val="ListParagraph"/>
              <w:numPr>
                <w:ilvl w:val="0"/>
                <w:numId w:val="21"/>
              </w:numPr>
              <w:rPr>
                <w:rFonts w:ascii="Arial" w:hAnsi="Arial" w:cs="Arial"/>
                <w:color w:val="000000" w:themeColor="text1"/>
                <w:sz w:val="20"/>
                <w:szCs w:val="20"/>
              </w:rPr>
            </w:pPr>
            <w:r w:rsidRPr="00381E40">
              <w:rPr>
                <w:rFonts w:ascii="Arial" w:hAnsi="Arial" w:cs="Arial"/>
                <w:color w:val="000000" w:themeColor="text1"/>
                <w:sz w:val="20"/>
                <w:szCs w:val="20"/>
              </w:rPr>
              <w:t xml:space="preserve">Observes and reports medication effects or adverse reactions. </w:t>
            </w:r>
          </w:p>
          <w:p w14:paraId="425E7D6C" w14:textId="572CD339" w:rsidR="00381E40" w:rsidRPr="00381E40" w:rsidRDefault="00381E40" w:rsidP="00381E40">
            <w:pPr>
              <w:pStyle w:val="ListParagraph"/>
              <w:numPr>
                <w:ilvl w:val="0"/>
                <w:numId w:val="21"/>
              </w:numPr>
              <w:rPr>
                <w:rFonts w:ascii="Arial" w:hAnsi="Arial" w:cs="Arial"/>
                <w:color w:val="000000" w:themeColor="text1"/>
                <w:sz w:val="20"/>
                <w:szCs w:val="20"/>
              </w:rPr>
            </w:pPr>
            <w:r w:rsidRPr="00381E40">
              <w:rPr>
                <w:rFonts w:ascii="Arial" w:hAnsi="Arial" w:cs="Arial"/>
                <w:color w:val="000000" w:themeColor="text1"/>
                <w:sz w:val="20"/>
                <w:szCs w:val="20"/>
              </w:rPr>
              <w:t>Communicates relevant clinical information clearly and confidentially to the Registered Nurse and care team.</w:t>
            </w:r>
          </w:p>
        </w:tc>
      </w:tr>
      <w:tr w:rsidR="00381E40" w:rsidRPr="00B92038" w14:paraId="248ACC5A" w14:textId="77777777" w:rsidTr="00905D9A">
        <w:tc>
          <w:tcPr>
            <w:tcW w:w="3256" w:type="dxa"/>
          </w:tcPr>
          <w:p w14:paraId="6554159B" w14:textId="6DB0241F"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Collaboration and Communication</w:t>
            </w:r>
          </w:p>
        </w:tc>
        <w:tc>
          <w:tcPr>
            <w:tcW w:w="5811" w:type="dxa"/>
          </w:tcPr>
          <w:p w14:paraId="1966A11D" w14:textId="77777777" w:rsidR="00381E40" w:rsidRPr="00381E40" w:rsidRDefault="00381E40" w:rsidP="00381E40">
            <w:pPr>
              <w:pStyle w:val="NoSpacing"/>
              <w:numPr>
                <w:ilvl w:val="0"/>
                <w:numId w:val="22"/>
              </w:numPr>
              <w:rPr>
                <w:rFonts w:ascii="Arial" w:hAnsi="Arial" w:cs="Arial"/>
                <w:color w:val="000000" w:themeColor="text1"/>
                <w:sz w:val="20"/>
                <w:szCs w:val="20"/>
              </w:rPr>
            </w:pPr>
            <w:r w:rsidRPr="00381E40">
              <w:rPr>
                <w:rFonts w:ascii="Arial" w:hAnsi="Arial" w:cs="Arial"/>
                <w:color w:val="000000" w:themeColor="text1"/>
                <w:sz w:val="20"/>
                <w:szCs w:val="20"/>
              </w:rPr>
              <w:t xml:space="preserve">Establishes positive therapeutic relationships with residents, families and carers. </w:t>
            </w:r>
          </w:p>
          <w:p w14:paraId="113FA616" w14:textId="77777777" w:rsidR="00381E40" w:rsidRPr="00381E40" w:rsidRDefault="00381E40" w:rsidP="00381E40">
            <w:pPr>
              <w:pStyle w:val="NoSpacing"/>
              <w:numPr>
                <w:ilvl w:val="0"/>
                <w:numId w:val="22"/>
              </w:numPr>
              <w:rPr>
                <w:rFonts w:ascii="Arial" w:hAnsi="Arial" w:cs="Arial"/>
                <w:color w:val="000000" w:themeColor="text1"/>
                <w:sz w:val="20"/>
                <w:szCs w:val="20"/>
              </w:rPr>
            </w:pPr>
            <w:r w:rsidRPr="00381E40">
              <w:rPr>
                <w:rFonts w:ascii="Arial" w:hAnsi="Arial" w:cs="Arial"/>
                <w:color w:val="000000" w:themeColor="text1"/>
                <w:sz w:val="20"/>
                <w:szCs w:val="20"/>
              </w:rPr>
              <w:t xml:space="preserve">Demonstrates effective communication and ensures residents and families receive appropriate information to support understanding and participation in care. </w:t>
            </w:r>
          </w:p>
          <w:p w14:paraId="65CDD5AA" w14:textId="51D35795" w:rsidR="00381E40" w:rsidRPr="00B92038" w:rsidRDefault="00381E40" w:rsidP="00381E40">
            <w:pPr>
              <w:pStyle w:val="NoSpacing"/>
              <w:rPr>
                <w:rFonts w:ascii="Arial" w:hAnsi="Arial" w:cs="Arial"/>
                <w:color w:val="000000" w:themeColor="text1"/>
                <w:sz w:val="20"/>
                <w:szCs w:val="20"/>
              </w:rPr>
            </w:pPr>
            <w:r w:rsidRPr="00381E40">
              <w:rPr>
                <w:rFonts w:ascii="Arial" w:hAnsi="Arial" w:cs="Arial"/>
                <w:color w:val="000000" w:themeColor="text1"/>
                <w:sz w:val="20"/>
                <w:szCs w:val="20"/>
              </w:rPr>
              <w:t>Works collaboratively with the multidisciplinary team to support coordinated care delivery.</w:t>
            </w:r>
          </w:p>
        </w:tc>
      </w:tr>
      <w:tr w:rsidR="00381E40" w:rsidRPr="00B92038" w14:paraId="05949B05" w14:textId="77777777" w:rsidTr="00905D9A">
        <w:tc>
          <w:tcPr>
            <w:tcW w:w="3256" w:type="dxa"/>
          </w:tcPr>
          <w:p w14:paraId="7BCE5A41" w14:textId="33D3D4CF"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Professional Practice, Quality and Development</w:t>
            </w:r>
          </w:p>
        </w:tc>
        <w:tc>
          <w:tcPr>
            <w:tcW w:w="5811" w:type="dxa"/>
          </w:tcPr>
          <w:p w14:paraId="6097CF55" w14:textId="77777777"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 xml:space="preserve">Works within scope of practice and under the direction and supervision of the Registered Nurse. </w:t>
            </w:r>
          </w:p>
          <w:p w14:paraId="3AF9CA51" w14:textId="77777777"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Participates in quality improvement activities, evaluations and service development initiatives.</w:t>
            </w:r>
          </w:p>
          <w:p w14:paraId="1BD3687C" w14:textId="77777777" w:rsidR="00381E40" w:rsidRPr="00381E40" w:rsidRDefault="00381E40" w:rsidP="00381E40">
            <w:pPr>
              <w:pStyle w:val="ListParagraph"/>
              <w:numPr>
                <w:ilvl w:val="0"/>
                <w:numId w:val="20"/>
              </w:numPr>
              <w:rPr>
                <w:rFonts w:ascii="Arial" w:hAnsi="Arial" w:cs="Arial"/>
                <w:color w:val="000000" w:themeColor="text1"/>
                <w:sz w:val="20"/>
                <w:szCs w:val="20"/>
              </w:rPr>
            </w:pPr>
            <w:r w:rsidRPr="00381E40">
              <w:rPr>
                <w:rFonts w:ascii="Arial" w:hAnsi="Arial" w:cs="Arial"/>
                <w:color w:val="000000" w:themeColor="text1"/>
                <w:sz w:val="20"/>
                <w:szCs w:val="20"/>
              </w:rPr>
              <w:t xml:space="preserve">Supports teaching, mentoring and coaching of staff and students where appropriate. </w:t>
            </w:r>
          </w:p>
          <w:p w14:paraId="36696D58" w14:textId="185C1578" w:rsidR="00381E40" w:rsidRPr="00B92038" w:rsidRDefault="00381E40" w:rsidP="00381E40">
            <w:pPr>
              <w:spacing w:after="160" w:line="259" w:lineRule="auto"/>
              <w:rPr>
                <w:rFonts w:ascii="Arial" w:hAnsi="Arial" w:cs="Arial"/>
                <w:color w:val="000000" w:themeColor="text1"/>
                <w:sz w:val="20"/>
                <w:szCs w:val="20"/>
              </w:rPr>
            </w:pPr>
            <w:r w:rsidRPr="00381E40">
              <w:rPr>
                <w:rFonts w:ascii="Arial" w:hAnsi="Arial" w:cs="Arial"/>
                <w:color w:val="000000" w:themeColor="text1"/>
                <w:sz w:val="20"/>
                <w:szCs w:val="20"/>
              </w:rPr>
              <w:t>Maintains knowledge of organisational policies, procedures and evidence-based practice and engages in reflective practice and professional development.</w:t>
            </w:r>
          </w:p>
        </w:tc>
      </w:tr>
      <w:tr w:rsidR="00381E40" w:rsidRPr="00B92038" w14:paraId="3D15B49B" w14:textId="77777777" w:rsidTr="00905D9A">
        <w:tc>
          <w:tcPr>
            <w:tcW w:w="3256" w:type="dxa"/>
          </w:tcPr>
          <w:p w14:paraId="3D86E933" w14:textId="41F62E7F" w:rsidR="00381E40" w:rsidRPr="00B92038" w:rsidRDefault="00381E40" w:rsidP="00381E40">
            <w:pPr>
              <w:spacing w:after="160" w:line="259" w:lineRule="auto"/>
              <w:rPr>
                <w:rFonts w:ascii="Arial" w:hAnsi="Arial" w:cs="Arial"/>
                <w:b/>
                <w:bCs/>
                <w:color w:val="000000" w:themeColor="text1"/>
                <w:sz w:val="20"/>
                <w:szCs w:val="20"/>
              </w:rPr>
            </w:pPr>
            <w:r w:rsidRPr="00B92038">
              <w:rPr>
                <w:rFonts w:ascii="Arial" w:hAnsi="Arial" w:cs="Arial"/>
                <w:color w:val="000000" w:themeColor="text1"/>
                <w:sz w:val="20"/>
                <w:szCs w:val="20"/>
              </w:rPr>
              <w:t xml:space="preserve">Actively demonstrates and embeds the REDHS values in all actions, decisions and interactions, contributing to a safe, respectful, inclusive and high-performing culture aligned to </w:t>
            </w:r>
            <w:r w:rsidRPr="00B92038">
              <w:rPr>
                <w:rFonts w:ascii="Arial" w:hAnsi="Arial" w:cs="Arial"/>
                <w:b/>
                <w:bCs/>
                <w:color w:val="000000" w:themeColor="text1"/>
                <w:sz w:val="20"/>
                <w:szCs w:val="20"/>
              </w:rPr>
              <w:t>Growing Together: Our People. Our Culture. Our Future.</w:t>
            </w:r>
          </w:p>
        </w:tc>
        <w:tc>
          <w:tcPr>
            <w:tcW w:w="5811" w:type="dxa"/>
          </w:tcPr>
          <w:p w14:paraId="24F1A059" w14:textId="77777777"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Consistently demonstrates behaviours aligned to REDHS values in daily practice.</w:t>
            </w:r>
          </w:p>
          <w:p w14:paraId="189F3B6A" w14:textId="77777777"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Treats consumers, colleagues and community members with respect, fairness and professionalism.</w:t>
            </w:r>
          </w:p>
          <w:p w14:paraId="1B6C678A" w14:textId="77777777"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Takes personal accountability for actions, follows through on commitments and raises concerns appropriately.</w:t>
            </w:r>
          </w:p>
          <w:p w14:paraId="57394728" w14:textId="77777777"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Contributes positively to team culture and psychological safety.</w:t>
            </w:r>
          </w:p>
          <w:p w14:paraId="7DEE0815" w14:textId="18E668A5"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Participates in engagement, learning and improvement activities that strengthen service quality and sustainability.</w:t>
            </w:r>
          </w:p>
          <w:p w14:paraId="7BAD2948" w14:textId="6849223A" w:rsidR="00381E40" w:rsidRPr="00B92038" w:rsidRDefault="00381E40" w:rsidP="00381E40">
            <w:pPr>
              <w:pStyle w:val="ListParagraph"/>
              <w:numPr>
                <w:ilvl w:val="0"/>
                <w:numId w:val="19"/>
              </w:numPr>
              <w:ind w:left="360"/>
              <w:rPr>
                <w:rFonts w:ascii="Arial" w:hAnsi="Arial" w:cs="Arial"/>
                <w:color w:val="000000" w:themeColor="text1"/>
                <w:sz w:val="20"/>
                <w:szCs w:val="20"/>
              </w:rPr>
            </w:pPr>
            <w:r w:rsidRPr="00B92038">
              <w:rPr>
                <w:rFonts w:ascii="Arial" w:hAnsi="Arial" w:cs="Arial"/>
                <w:color w:val="000000" w:themeColor="text1"/>
                <w:sz w:val="20"/>
                <w:szCs w:val="20"/>
              </w:rPr>
              <w:t>Uses organisational resources responsibly and supports environmentally and financially sustainable practices.</w:t>
            </w:r>
          </w:p>
        </w:tc>
      </w:tr>
    </w:tbl>
    <w:p w14:paraId="6039A26F" w14:textId="52EAEC48" w:rsidR="00DB2A91" w:rsidRPr="00D440ED" w:rsidRDefault="00DB2A91" w:rsidP="00A5144B">
      <w:pPr>
        <w:spacing w:before="16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Key Relationships</w:t>
      </w:r>
    </w:p>
    <w:tbl>
      <w:tblPr>
        <w:tblStyle w:val="TableGrid"/>
        <w:tblW w:w="0" w:type="auto"/>
        <w:tblLook w:val="04A0" w:firstRow="1" w:lastRow="0" w:firstColumn="1" w:lastColumn="0" w:noHBand="0" w:noVBand="1"/>
      </w:tblPr>
      <w:tblGrid>
        <w:gridCol w:w="9016"/>
      </w:tblGrid>
      <w:tr w:rsidR="00B1216E" w:rsidRPr="00B92038" w14:paraId="42955F7F" w14:textId="77777777" w:rsidTr="00D434F4">
        <w:tc>
          <w:tcPr>
            <w:tcW w:w="9016" w:type="dxa"/>
            <w:shd w:val="clear" w:color="auto" w:fill="D9D9D9" w:themeFill="background1" w:themeFillShade="D9"/>
          </w:tcPr>
          <w:p w14:paraId="55DAB66D" w14:textId="0661308F" w:rsidR="00B1216E" w:rsidRPr="00B92038" w:rsidRDefault="00B1216E" w:rsidP="008330B0">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 xml:space="preserve">Internal </w:t>
            </w:r>
            <w:r w:rsidRPr="00D440ED">
              <w:rPr>
                <w:rFonts w:ascii="Arial" w:hAnsi="Arial" w:cs="Arial"/>
                <w:b/>
                <w:bCs/>
                <w:color w:val="C45911" w:themeColor="accent2" w:themeShade="BF"/>
                <w:sz w:val="20"/>
                <w:szCs w:val="20"/>
              </w:rPr>
              <w:t>Relationships</w:t>
            </w:r>
          </w:p>
        </w:tc>
      </w:tr>
      <w:tr w:rsidR="00B1216E" w:rsidRPr="00B92038" w14:paraId="1E13B977" w14:textId="77777777" w:rsidTr="00D434F4">
        <w:tc>
          <w:tcPr>
            <w:tcW w:w="9016" w:type="dxa"/>
          </w:tcPr>
          <w:p w14:paraId="67663B6E"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lastRenderedPageBreak/>
              <w:t xml:space="preserve">Registered Nurses (RN) – </w:t>
            </w:r>
            <w:r w:rsidRPr="00381E40">
              <w:rPr>
                <w:rFonts w:ascii="Arial" w:hAnsi="Arial" w:cs="Arial"/>
                <w:color w:val="000000" w:themeColor="text1"/>
                <w:sz w:val="20"/>
                <w:szCs w:val="20"/>
              </w:rPr>
              <w:t>Receive direction and clinical supervision; communicate resident observations, care needs and changes in condition.</w:t>
            </w:r>
          </w:p>
          <w:p w14:paraId="5802D62F"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Enrolled Nurses (EN) – </w:t>
            </w:r>
            <w:r w:rsidRPr="00381E40">
              <w:rPr>
                <w:rFonts w:ascii="Arial" w:hAnsi="Arial" w:cs="Arial"/>
                <w:color w:val="000000" w:themeColor="text1"/>
                <w:sz w:val="20"/>
                <w:szCs w:val="20"/>
              </w:rPr>
              <w:t>Collaborate in the delivery of person-centred care and support implementation of care plans.</w:t>
            </w:r>
          </w:p>
          <w:p w14:paraId="7FDFA023"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Personal Care Workers (PCWs) / Care Staff – </w:t>
            </w:r>
            <w:r w:rsidRPr="00381E40">
              <w:rPr>
                <w:rFonts w:ascii="Arial" w:hAnsi="Arial" w:cs="Arial"/>
                <w:color w:val="000000" w:themeColor="text1"/>
                <w:sz w:val="20"/>
                <w:szCs w:val="20"/>
              </w:rPr>
              <w:t>Work collaboratively to ensure consistent, safe and effective care for residents.</w:t>
            </w:r>
          </w:p>
          <w:p w14:paraId="410F617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Allied Health Professionals (</w:t>
            </w:r>
            <w:proofErr w:type="gramStart"/>
            <w:r w:rsidRPr="00381E40">
              <w:rPr>
                <w:rFonts w:ascii="Arial" w:hAnsi="Arial" w:cs="Arial"/>
                <w:b/>
                <w:bCs/>
                <w:color w:val="000000" w:themeColor="text1"/>
                <w:sz w:val="20"/>
                <w:szCs w:val="20"/>
              </w:rPr>
              <w:t>e.g.</w:t>
            </w:r>
            <w:proofErr w:type="gramEnd"/>
            <w:r w:rsidRPr="00381E40">
              <w:rPr>
                <w:rFonts w:ascii="Arial" w:hAnsi="Arial" w:cs="Arial"/>
                <w:b/>
                <w:bCs/>
                <w:color w:val="000000" w:themeColor="text1"/>
                <w:sz w:val="20"/>
                <w:szCs w:val="20"/>
              </w:rPr>
              <w:t xml:space="preserve"> physiotherapists, occupational therapists, dietitians) – </w:t>
            </w:r>
            <w:r w:rsidRPr="00381E40">
              <w:rPr>
                <w:rFonts w:ascii="Arial" w:hAnsi="Arial" w:cs="Arial"/>
                <w:color w:val="000000" w:themeColor="text1"/>
                <w:sz w:val="20"/>
                <w:szCs w:val="20"/>
              </w:rPr>
              <w:t>Support implementation of therapy and care recommendations.</w:t>
            </w:r>
          </w:p>
          <w:p w14:paraId="061AEABA"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Clinical Care Coordinator / Nurse Unit Manager – </w:t>
            </w:r>
            <w:r w:rsidRPr="00381E40">
              <w:rPr>
                <w:rFonts w:ascii="Arial" w:hAnsi="Arial" w:cs="Arial"/>
                <w:color w:val="000000" w:themeColor="text1"/>
                <w:sz w:val="20"/>
                <w:szCs w:val="20"/>
              </w:rPr>
              <w:t>Provide updates on resident care, participate in quality improvement and service delivery activities.</w:t>
            </w:r>
          </w:p>
          <w:p w14:paraId="51AB828A"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Lifestyle and Activities Staff – </w:t>
            </w:r>
            <w:r w:rsidRPr="00381E40">
              <w:rPr>
                <w:rFonts w:ascii="Arial" w:hAnsi="Arial" w:cs="Arial"/>
                <w:color w:val="000000" w:themeColor="text1"/>
                <w:sz w:val="20"/>
                <w:szCs w:val="20"/>
              </w:rPr>
              <w:t>Support residents’ social, emotional and wellbeing needs.</w:t>
            </w:r>
          </w:p>
          <w:p w14:paraId="777D5430" w14:textId="3BBBBEFA" w:rsidR="00B1216E" w:rsidRPr="00B92038" w:rsidRDefault="00381E40" w:rsidP="00381E40">
            <w:pPr>
              <w:pStyle w:val="ListParagraph"/>
              <w:numPr>
                <w:ilvl w:val="0"/>
                <w:numId w:val="17"/>
              </w:numPr>
              <w:ind w:left="360"/>
              <w:rPr>
                <w:rFonts w:ascii="Arial" w:hAnsi="Arial" w:cs="Arial"/>
                <w:b/>
                <w:bCs/>
                <w:color w:val="000000" w:themeColor="text1"/>
                <w:sz w:val="20"/>
                <w:szCs w:val="20"/>
              </w:rPr>
            </w:pPr>
            <w:r w:rsidRPr="00381E40">
              <w:rPr>
                <w:rFonts w:ascii="Arial" w:hAnsi="Arial" w:cs="Arial"/>
                <w:b/>
                <w:bCs/>
                <w:color w:val="000000" w:themeColor="text1"/>
                <w:sz w:val="20"/>
                <w:szCs w:val="20"/>
              </w:rPr>
              <w:t xml:space="preserve">Students and New Staff – </w:t>
            </w:r>
            <w:r w:rsidRPr="00381E40">
              <w:rPr>
                <w:rFonts w:ascii="Arial" w:hAnsi="Arial" w:cs="Arial"/>
                <w:color w:val="000000" w:themeColor="text1"/>
                <w:sz w:val="20"/>
                <w:szCs w:val="20"/>
              </w:rPr>
              <w:t>Provide guidance and support in the delivery of person-centred care when required.</w:t>
            </w:r>
          </w:p>
        </w:tc>
      </w:tr>
      <w:tr w:rsidR="00B1216E" w:rsidRPr="00B92038" w14:paraId="074B6FD8" w14:textId="77777777" w:rsidTr="00B1216E">
        <w:tc>
          <w:tcPr>
            <w:tcW w:w="9016" w:type="dxa"/>
            <w:shd w:val="clear" w:color="auto" w:fill="D9D9D9" w:themeFill="background1" w:themeFillShade="D9"/>
          </w:tcPr>
          <w:p w14:paraId="185EC8D6" w14:textId="3E120D09" w:rsidR="00B1216E" w:rsidRPr="00B92038" w:rsidRDefault="00B1216E" w:rsidP="00D434F4">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External Relationships (Community, Industry etc)</w:t>
            </w:r>
          </w:p>
        </w:tc>
      </w:tr>
      <w:tr w:rsidR="00B1216E" w:rsidRPr="00B92038" w14:paraId="68182003" w14:textId="77777777" w:rsidTr="00D434F4">
        <w:tc>
          <w:tcPr>
            <w:tcW w:w="9016" w:type="dxa"/>
          </w:tcPr>
          <w:p w14:paraId="7B625255"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Residents / Older Persons – </w:t>
            </w:r>
            <w:r w:rsidRPr="00381E40">
              <w:rPr>
                <w:rFonts w:ascii="Arial" w:hAnsi="Arial" w:cs="Arial"/>
                <w:color w:val="000000" w:themeColor="text1"/>
                <w:sz w:val="20"/>
                <w:szCs w:val="20"/>
              </w:rPr>
              <w:t>Establish and maintain respectful, therapeutic relationships that support dignity, wellbeing and independence.</w:t>
            </w:r>
          </w:p>
          <w:p w14:paraId="05FD7A46"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Families and Carers – </w:t>
            </w:r>
            <w:r w:rsidRPr="00381E40">
              <w:rPr>
                <w:rFonts w:ascii="Arial" w:hAnsi="Arial" w:cs="Arial"/>
                <w:color w:val="000000" w:themeColor="text1"/>
                <w:sz w:val="20"/>
                <w:szCs w:val="20"/>
              </w:rPr>
              <w:t>Communicate relevant information and support engagement in care planning and decision-making.</w:t>
            </w:r>
          </w:p>
          <w:p w14:paraId="6848786A"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General Practitioners and Visiting Medical Officers – </w:t>
            </w:r>
            <w:r w:rsidRPr="00381E40">
              <w:rPr>
                <w:rFonts w:ascii="Arial" w:hAnsi="Arial" w:cs="Arial"/>
                <w:color w:val="000000" w:themeColor="text1"/>
                <w:sz w:val="20"/>
                <w:szCs w:val="20"/>
              </w:rPr>
              <w:t>Provide relevant clinical information as required through the supervising nurse.</w:t>
            </w:r>
          </w:p>
          <w:p w14:paraId="3F40620F"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External Allied Health Providers – </w:t>
            </w:r>
            <w:r w:rsidRPr="00381E40">
              <w:rPr>
                <w:rFonts w:ascii="Arial" w:hAnsi="Arial" w:cs="Arial"/>
                <w:color w:val="000000" w:themeColor="text1"/>
                <w:sz w:val="20"/>
                <w:szCs w:val="20"/>
              </w:rPr>
              <w:t>Assist in implementing recommended care or therapy programs.</w:t>
            </w:r>
          </w:p>
          <w:p w14:paraId="740E6A7D" w14:textId="23FEB457" w:rsidR="00B1216E" w:rsidRPr="00B92038"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b/>
                <w:bCs/>
                <w:color w:val="000000" w:themeColor="text1"/>
                <w:sz w:val="20"/>
                <w:szCs w:val="20"/>
              </w:rPr>
              <w:t xml:space="preserve">Community and Support Services – </w:t>
            </w:r>
            <w:r w:rsidRPr="00381E40">
              <w:rPr>
                <w:rFonts w:ascii="Arial" w:hAnsi="Arial" w:cs="Arial"/>
                <w:color w:val="000000" w:themeColor="text1"/>
                <w:sz w:val="20"/>
                <w:szCs w:val="20"/>
              </w:rPr>
              <w:t xml:space="preserve">Coordinate care where </w:t>
            </w:r>
            <w:proofErr w:type="gramStart"/>
            <w:r w:rsidRPr="00381E40">
              <w:rPr>
                <w:rFonts w:ascii="Arial" w:hAnsi="Arial" w:cs="Arial"/>
                <w:color w:val="000000" w:themeColor="text1"/>
                <w:sz w:val="20"/>
                <w:szCs w:val="20"/>
              </w:rPr>
              <w:t>residents</w:t>
            </w:r>
            <w:proofErr w:type="gramEnd"/>
            <w:r w:rsidRPr="00381E40">
              <w:rPr>
                <w:rFonts w:ascii="Arial" w:hAnsi="Arial" w:cs="Arial"/>
                <w:color w:val="000000" w:themeColor="text1"/>
                <w:sz w:val="20"/>
                <w:szCs w:val="20"/>
              </w:rPr>
              <w:t xml:space="preserve"> access external health or support services.</w:t>
            </w:r>
          </w:p>
        </w:tc>
      </w:tr>
    </w:tbl>
    <w:p w14:paraId="1E81B07C" w14:textId="1EEA7616" w:rsidR="00DB2A91" w:rsidRPr="00D440ED" w:rsidRDefault="004D5D65" w:rsidP="004569EC">
      <w:pPr>
        <w:spacing w:before="24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 xml:space="preserve">Key Selection Criteria &amp; </w:t>
      </w:r>
      <w:r w:rsidR="00DB2A91" w:rsidRPr="00D440ED">
        <w:rPr>
          <w:rFonts w:ascii="Arial" w:hAnsi="Arial" w:cs="Arial"/>
          <w:b/>
          <w:bCs/>
          <w:color w:val="C45911" w:themeColor="accent2" w:themeShade="BF"/>
          <w:sz w:val="20"/>
          <w:szCs w:val="20"/>
        </w:rPr>
        <w:t>Capabilities</w:t>
      </w:r>
    </w:p>
    <w:tbl>
      <w:tblPr>
        <w:tblStyle w:val="TableGrid"/>
        <w:tblW w:w="0" w:type="auto"/>
        <w:tblLook w:val="04A0" w:firstRow="1" w:lastRow="0" w:firstColumn="1" w:lastColumn="0" w:noHBand="0" w:noVBand="1"/>
      </w:tblPr>
      <w:tblGrid>
        <w:gridCol w:w="9016"/>
      </w:tblGrid>
      <w:tr w:rsidR="004D5D65" w:rsidRPr="00B92038" w14:paraId="2D59842B" w14:textId="77777777" w:rsidTr="05CA4600">
        <w:tc>
          <w:tcPr>
            <w:tcW w:w="9016" w:type="dxa"/>
            <w:shd w:val="clear" w:color="auto" w:fill="D9D9D9" w:themeFill="background1" w:themeFillShade="D9"/>
          </w:tcPr>
          <w:p w14:paraId="1FB63D47" w14:textId="7AC9E2B0" w:rsidR="004D5D65" w:rsidRPr="00B92038" w:rsidRDefault="004D5D65" w:rsidP="00D434F4">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Key Selection Criteria</w:t>
            </w:r>
          </w:p>
        </w:tc>
      </w:tr>
      <w:tr w:rsidR="0016495B" w:rsidRPr="00B92038" w14:paraId="0C04F82A" w14:textId="77777777" w:rsidTr="05CA4600">
        <w:tc>
          <w:tcPr>
            <w:tcW w:w="9016" w:type="dxa"/>
            <w:shd w:val="clear" w:color="auto" w:fill="D9D9D9" w:themeFill="background1" w:themeFillShade="D9"/>
          </w:tcPr>
          <w:p w14:paraId="5EC6CF20" w14:textId="2912239C" w:rsidR="0016495B" w:rsidRPr="00B92038" w:rsidRDefault="001D465F" w:rsidP="00D434F4">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Qualifications</w:t>
            </w:r>
          </w:p>
        </w:tc>
      </w:tr>
      <w:tr w:rsidR="0016495B" w:rsidRPr="00B92038" w14:paraId="6394550E" w14:textId="77777777" w:rsidTr="05CA4600">
        <w:tc>
          <w:tcPr>
            <w:tcW w:w="9016" w:type="dxa"/>
            <w:shd w:val="clear" w:color="auto" w:fill="FFFFFF" w:themeFill="background1"/>
          </w:tcPr>
          <w:p w14:paraId="59539CBC" w14:textId="77777777" w:rsidR="00381E40" w:rsidRPr="00381E40" w:rsidRDefault="00381E40" w:rsidP="00381E40">
            <w:pPr>
              <w:rPr>
                <w:rFonts w:ascii="Arial" w:hAnsi="Arial" w:cs="Arial"/>
                <w:b/>
                <w:bCs/>
                <w:color w:val="000000" w:themeColor="text1"/>
                <w:sz w:val="20"/>
                <w:szCs w:val="20"/>
              </w:rPr>
            </w:pPr>
            <w:r w:rsidRPr="00381E40">
              <w:rPr>
                <w:rFonts w:ascii="Arial" w:hAnsi="Arial" w:cs="Arial"/>
                <w:b/>
                <w:bCs/>
                <w:color w:val="000000" w:themeColor="text1"/>
                <w:sz w:val="20"/>
                <w:szCs w:val="20"/>
              </w:rPr>
              <w:t>Essential</w:t>
            </w:r>
          </w:p>
          <w:p w14:paraId="77B0CCA8"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Diploma of Nursing or equivalent qualification.</w:t>
            </w:r>
          </w:p>
          <w:p w14:paraId="54A84C9B"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Qualification in the administration of medicines, with a medication administration scope including the Seven/Ten Rights of Medication Administration (as applicable).</w:t>
            </w:r>
          </w:p>
          <w:p w14:paraId="35B10833" w14:textId="578FAEA6" w:rsidR="0016495B" w:rsidRPr="00B92038" w:rsidRDefault="00381E40" w:rsidP="00381E40">
            <w:pPr>
              <w:pStyle w:val="ListParagraph"/>
              <w:numPr>
                <w:ilvl w:val="0"/>
                <w:numId w:val="17"/>
              </w:numPr>
              <w:ind w:left="360"/>
              <w:rPr>
                <w:rFonts w:ascii="Arial" w:hAnsi="Arial" w:cs="Arial"/>
                <w:b/>
                <w:bCs/>
                <w:color w:val="000000" w:themeColor="text1"/>
                <w:sz w:val="20"/>
                <w:szCs w:val="20"/>
              </w:rPr>
            </w:pPr>
            <w:r w:rsidRPr="00381E40">
              <w:rPr>
                <w:rFonts w:ascii="Arial" w:hAnsi="Arial" w:cs="Arial"/>
                <w:color w:val="000000" w:themeColor="text1"/>
                <w:sz w:val="20"/>
                <w:szCs w:val="20"/>
              </w:rPr>
              <w:t>Demonstrated commitment to ongoing professional development and maintenance of Continuing Professional Development (CPD) in accordance with professional standards.</w:t>
            </w:r>
          </w:p>
        </w:tc>
      </w:tr>
      <w:tr w:rsidR="001D465F" w:rsidRPr="00B92038" w14:paraId="4039C421" w14:textId="77777777" w:rsidTr="05CA4600">
        <w:tc>
          <w:tcPr>
            <w:tcW w:w="9016" w:type="dxa"/>
            <w:shd w:val="clear" w:color="auto" w:fill="D9D9D9" w:themeFill="background1" w:themeFillShade="D9"/>
          </w:tcPr>
          <w:p w14:paraId="3EC254BE" w14:textId="79BFCEC6" w:rsidR="001D465F" w:rsidRPr="00B92038" w:rsidRDefault="001D465F" w:rsidP="001D465F">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Essential Registrations</w:t>
            </w:r>
          </w:p>
        </w:tc>
      </w:tr>
      <w:tr w:rsidR="00A5144B" w:rsidRPr="00B92038" w14:paraId="65FF00BA" w14:textId="77777777" w:rsidTr="05CA4600">
        <w:tc>
          <w:tcPr>
            <w:tcW w:w="9016" w:type="dxa"/>
          </w:tcPr>
          <w:p w14:paraId="6BD13478"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Current registration as an Enrolled Nurse with the Nursing and Midwifery Board of Australia (NMBA) via Australian Health Practitioner Regulation Agency (AHPRA).</w:t>
            </w:r>
          </w:p>
          <w:p w14:paraId="53D6CCD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Current National Police Check.</w:t>
            </w:r>
          </w:p>
          <w:p w14:paraId="727D27A6"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Current Working with Children Check.</w:t>
            </w:r>
          </w:p>
          <w:p w14:paraId="03260E4B" w14:textId="4666F973" w:rsidR="00A5144B" w:rsidRPr="00B92038" w:rsidRDefault="00381E40" w:rsidP="00381E40">
            <w:pPr>
              <w:pStyle w:val="ListParagraph"/>
              <w:numPr>
                <w:ilvl w:val="0"/>
                <w:numId w:val="17"/>
              </w:numPr>
              <w:ind w:left="360"/>
              <w:rPr>
                <w:rFonts w:ascii="Arial" w:hAnsi="Arial" w:cs="Arial"/>
                <w:sz w:val="20"/>
                <w:szCs w:val="20"/>
              </w:rPr>
            </w:pPr>
            <w:r w:rsidRPr="00381E40">
              <w:rPr>
                <w:rFonts w:ascii="Arial" w:hAnsi="Arial" w:cs="Arial"/>
                <w:color w:val="000000" w:themeColor="text1"/>
                <w:sz w:val="20"/>
                <w:szCs w:val="20"/>
              </w:rPr>
              <w:t>Current Victorian Driver’s Licence.</w:t>
            </w:r>
          </w:p>
        </w:tc>
      </w:tr>
      <w:tr w:rsidR="001D465F" w:rsidRPr="00B92038" w14:paraId="5E0D68E0" w14:textId="77777777" w:rsidTr="05CA4600">
        <w:tc>
          <w:tcPr>
            <w:tcW w:w="9016" w:type="dxa"/>
            <w:shd w:val="clear" w:color="auto" w:fill="D9D9D9" w:themeFill="background1" w:themeFillShade="D9"/>
          </w:tcPr>
          <w:p w14:paraId="02CBC33B" w14:textId="4A63F572" w:rsidR="001D465F" w:rsidRPr="00B92038" w:rsidRDefault="001D465F" w:rsidP="001D465F">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Technical and Professional Capabilities</w:t>
            </w:r>
          </w:p>
        </w:tc>
      </w:tr>
      <w:tr w:rsidR="001D465F" w:rsidRPr="00B92038" w14:paraId="390B00A7" w14:textId="77777777" w:rsidTr="05CA4600">
        <w:tc>
          <w:tcPr>
            <w:tcW w:w="9016" w:type="dxa"/>
          </w:tcPr>
          <w:p w14:paraId="4F92CC8F"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ability to undertake resident assessment, care planning, care delivery and evaluation.</w:t>
            </w:r>
          </w:p>
          <w:p w14:paraId="4DBE7C3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Ability to deliver person-centred care that supports the dignity, independence and wellbeing of residents/older persons.</w:t>
            </w:r>
          </w:p>
          <w:p w14:paraId="1FB023E6"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Competence in medication administration and adherence to clinical guidelines and organisational policies.</w:t>
            </w:r>
          </w:p>
          <w:p w14:paraId="435DE0D5"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ability to maintain accurate, timely and defensible clinical documentation.</w:t>
            </w:r>
          </w:p>
          <w:p w14:paraId="038720A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Understanding and application of evidence-based practice within clinical care.</w:t>
            </w:r>
          </w:p>
          <w:p w14:paraId="71FC4EE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Ability to participate in quality improvement activities, evaluations and service development initiatives.</w:t>
            </w:r>
          </w:p>
          <w:p w14:paraId="776BE282"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ability to monitor, evaluate and report changes in residents’ conditions and escalate appropriately.</w:t>
            </w:r>
          </w:p>
          <w:p w14:paraId="00DD9954" w14:textId="77777777" w:rsidR="00381E40" w:rsidRPr="00381E40" w:rsidRDefault="00381E40" w:rsidP="00381E40">
            <w:pPr>
              <w:pStyle w:val="ListParagraph"/>
              <w:numPr>
                <w:ilvl w:val="0"/>
                <w:numId w:val="17"/>
              </w:numPr>
              <w:ind w:left="360"/>
              <w:rPr>
                <w:rFonts w:ascii="Arial" w:hAnsi="Arial" w:cs="Arial"/>
                <w:color w:val="000000" w:themeColor="text1"/>
              </w:rPr>
            </w:pPr>
            <w:r w:rsidRPr="00381E40">
              <w:rPr>
                <w:rFonts w:ascii="Arial" w:hAnsi="Arial" w:cs="Arial"/>
                <w:color w:val="000000" w:themeColor="text1"/>
                <w:sz w:val="20"/>
                <w:szCs w:val="20"/>
              </w:rPr>
              <w:t>Knowledge of aged care practice standards, resident rights and advance care planning.</w:t>
            </w:r>
          </w:p>
          <w:p w14:paraId="504FE7FB" w14:textId="77777777" w:rsidR="00381E40" w:rsidRPr="00381E40" w:rsidRDefault="00381E40" w:rsidP="00381E40">
            <w:pPr>
              <w:rPr>
                <w:rFonts w:ascii="Arial" w:hAnsi="Arial" w:cs="Arial"/>
                <w:b/>
                <w:bCs/>
                <w:color w:val="000000" w:themeColor="text1"/>
                <w:sz w:val="20"/>
                <w:szCs w:val="20"/>
              </w:rPr>
            </w:pPr>
            <w:r w:rsidRPr="00381E40">
              <w:rPr>
                <w:rFonts w:ascii="Arial" w:hAnsi="Arial" w:cs="Arial"/>
                <w:b/>
                <w:bCs/>
                <w:color w:val="000000" w:themeColor="text1"/>
                <w:sz w:val="20"/>
                <w:szCs w:val="20"/>
              </w:rPr>
              <w:t>Desirable:</w:t>
            </w:r>
          </w:p>
          <w:p w14:paraId="437D4D4B" w14:textId="2483786E" w:rsidR="001D465F" w:rsidRPr="00B92038"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Understanding of Aged Care, including Aged Care Funding (AN-ACC) and Aged Care Accreditation Standards</w:t>
            </w:r>
          </w:p>
        </w:tc>
      </w:tr>
      <w:tr w:rsidR="001D465F" w:rsidRPr="00B92038" w14:paraId="4629A2F3" w14:textId="77777777" w:rsidTr="05CA4600">
        <w:tc>
          <w:tcPr>
            <w:tcW w:w="9016" w:type="dxa"/>
            <w:shd w:val="clear" w:color="auto" w:fill="D9D9D9" w:themeFill="background1" w:themeFillShade="D9"/>
          </w:tcPr>
          <w:p w14:paraId="66903AB8" w14:textId="25E75F87" w:rsidR="001D465F" w:rsidRPr="00B92038" w:rsidRDefault="001D465F" w:rsidP="001D465F">
            <w:pPr>
              <w:rPr>
                <w:rFonts w:ascii="Arial" w:hAnsi="Arial" w:cs="Arial"/>
                <w:color w:val="000000" w:themeColor="text1"/>
                <w:sz w:val="20"/>
                <w:szCs w:val="20"/>
              </w:rPr>
            </w:pPr>
            <w:r w:rsidRPr="00B92038">
              <w:rPr>
                <w:rFonts w:ascii="Arial" w:hAnsi="Arial" w:cs="Arial"/>
                <w:b/>
                <w:bCs/>
                <w:color w:val="C45911" w:themeColor="accent2" w:themeShade="BF"/>
                <w:sz w:val="20"/>
                <w:szCs w:val="20"/>
              </w:rPr>
              <w:t>Personal &amp; Leadership Capabilities</w:t>
            </w:r>
          </w:p>
        </w:tc>
      </w:tr>
      <w:tr w:rsidR="00381E40" w:rsidRPr="00B92038" w14:paraId="7BA16A5B" w14:textId="77777777" w:rsidTr="05CA4600">
        <w:tc>
          <w:tcPr>
            <w:tcW w:w="9016" w:type="dxa"/>
          </w:tcPr>
          <w:p w14:paraId="70333867"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effective communication and interpersonal skills, including the ability to build respectful relationships with residents, families, carers and colleagues.</w:t>
            </w:r>
          </w:p>
          <w:p w14:paraId="7807CB4A"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Ability to work both independently and collaboratively within a multidisciplinary team.</w:t>
            </w:r>
          </w:p>
          <w:p w14:paraId="5E0ECA18"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organisational and time management skills with the ability to prioritise workload effectively.</w:t>
            </w:r>
          </w:p>
          <w:p w14:paraId="786BF06E"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Ability to teach, coach and mentor staff or students in the delivery of person-centred care.</w:t>
            </w:r>
          </w:p>
          <w:p w14:paraId="5FF39383"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Demonstrates professionalism, integrity and respect in all interactions.</w:t>
            </w:r>
          </w:p>
          <w:p w14:paraId="1E6EE3A1"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 xml:space="preserve"> Awareness of personal values and beliefs relating to healthcare, with the ability to respect diverse perspectives and cultural backgrounds.</w:t>
            </w:r>
          </w:p>
          <w:p w14:paraId="1F1F6591" w14:textId="77777777" w:rsidR="00381E40" w:rsidRPr="00381E40"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Demonstrated reflective practice and commitment to continuous learning.</w:t>
            </w:r>
          </w:p>
          <w:p w14:paraId="465D12A7" w14:textId="1288297F" w:rsidR="00381E40" w:rsidRPr="00B92038" w:rsidRDefault="00381E40" w:rsidP="00381E40">
            <w:pPr>
              <w:pStyle w:val="ListParagraph"/>
              <w:numPr>
                <w:ilvl w:val="0"/>
                <w:numId w:val="17"/>
              </w:numPr>
              <w:ind w:left="360"/>
              <w:rPr>
                <w:rFonts w:ascii="Arial" w:hAnsi="Arial" w:cs="Arial"/>
                <w:color w:val="000000" w:themeColor="text1"/>
                <w:sz w:val="20"/>
                <w:szCs w:val="20"/>
              </w:rPr>
            </w:pPr>
            <w:r w:rsidRPr="00381E40">
              <w:rPr>
                <w:rFonts w:ascii="Arial" w:hAnsi="Arial" w:cs="Arial"/>
                <w:color w:val="000000" w:themeColor="text1"/>
                <w:sz w:val="20"/>
                <w:szCs w:val="20"/>
              </w:rPr>
              <w:t>Ability to identify limitations in own knowledge and seek guidance or education when required.</w:t>
            </w:r>
          </w:p>
        </w:tc>
      </w:tr>
    </w:tbl>
    <w:p w14:paraId="490F4A5F" w14:textId="77777777" w:rsidR="00381E40" w:rsidRDefault="00381E40" w:rsidP="003368A4">
      <w:pPr>
        <w:spacing w:before="160"/>
        <w:rPr>
          <w:ins w:id="0" w:author="Tania Else" w:date="2026-04-27T16:20:00Z"/>
          <w:rFonts w:ascii="Arial" w:hAnsi="Arial" w:cs="Arial"/>
          <w:b/>
          <w:bCs/>
          <w:color w:val="C45911" w:themeColor="accent2" w:themeShade="BF"/>
          <w:sz w:val="20"/>
          <w:szCs w:val="20"/>
        </w:rPr>
      </w:pPr>
    </w:p>
    <w:p w14:paraId="550C4F8C" w14:textId="77777777" w:rsidR="00381E40" w:rsidRDefault="00381E40">
      <w:pPr>
        <w:rPr>
          <w:ins w:id="1" w:author="Tania Else" w:date="2026-04-27T16:20:00Z"/>
          <w:rFonts w:ascii="Arial" w:hAnsi="Arial" w:cs="Arial"/>
          <w:b/>
          <w:bCs/>
          <w:color w:val="C45911" w:themeColor="accent2" w:themeShade="BF"/>
          <w:sz w:val="20"/>
          <w:szCs w:val="20"/>
        </w:rPr>
      </w:pPr>
      <w:ins w:id="2" w:author="Tania Else" w:date="2026-04-27T16:20:00Z">
        <w:r>
          <w:rPr>
            <w:rFonts w:ascii="Arial" w:hAnsi="Arial" w:cs="Arial"/>
            <w:b/>
            <w:bCs/>
            <w:color w:val="C45911" w:themeColor="accent2" w:themeShade="BF"/>
            <w:sz w:val="20"/>
            <w:szCs w:val="20"/>
          </w:rPr>
          <w:br w:type="page"/>
        </w:r>
      </w:ins>
    </w:p>
    <w:p w14:paraId="108B4B2E" w14:textId="6AA4F307" w:rsidR="00DB2A91" w:rsidRPr="00D440ED" w:rsidRDefault="009E0D91" w:rsidP="003368A4">
      <w:pPr>
        <w:spacing w:before="16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 xml:space="preserve">Growing Together – Our People. Our Culture, Our </w:t>
      </w:r>
      <w:r w:rsidR="00736AD7" w:rsidRPr="00D440ED">
        <w:rPr>
          <w:rFonts w:ascii="Arial" w:hAnsi="Arial" w:cs="Arial"/>
          <w:b/>
          <w:bCs/>
          <w:color w:val="C45911" w:themeColor="accent2" w:themeShade="BF"/>
          <w:sz w:val="20"/>
          <w:szCs w:val="20"/>
        </w:rPr>
        <w:t>Future.</w:t>
      </w:r>
      <w:r w:rsidRPr="00D440ED">
        <w:rPr>
          <w:rFonts w:ascii="Arial" w:hAnsi="Arial" w:cs="Arial"/>
          <w:b/>
          <w:bCs/>
          <w:color w:val="C45911" w:themeColor="accent2" w:themeShade="BF"/>
          <w:sz w:val="20"/>
          <w:szCs w:val="20"/>
        </w:rPr>
        <w:t xml:space="preserve"> </w:t>
      </w:r>
    </w:p>
    <w:tbl>
      <w:tblPr>
        <w:tblStyle w:val="TableGrid"/>
        <w:tblW w:w="0" w:type="auto"/>
        <w:tblLook w:val="04A0" w:firstRow="1" w:lastRow="0" w:firstColumn="1" w:lastColumn="0" w:noHBand="0" w:noVBand="1"/>
      </w:tblPr>
      <w:tblGrid>
        <w:gridCol w:w="1395"/>
        <w:gridCol w:w="7621"/>
      </w:tblGrid>
      <w:tr w:rsidR="009E0D91" w:rsidRPr="00B92038" w14:paraId="714881FF" w14:textId="77777777" w:rsidTr="009E0D91">
        <w:tc>
          <w:tcPr>
            <w:tcW w:w="9016" w:type="dxa"/>
            <w:gridSpan w:val="2"/>
            <w:shd w:val="clear" w:color="auto" w:fill="D9D9D9" w:themeFill="background1" w:themeFillShade="D9"/>
          </w:tcPr>
          <w:p w14:paraId="07E18218" w14:textId="15652E79" w:rsidR="009E0D91" w:rsidRPr="00B92038" w:rsidRDefault="009E0D91" w:rsidP="00657F2E">
            <w:pPr>
              <w:rPr>
                <w:rFonts w:ascii="Arial" w:hAnsi="Arial" w:cs="Arial"/>
                <w:color w:val="000000" w:themeColor="text1"/>
                <w:sz w:val="20"/>
                <w:szCs w:val="20"/>
              </w:rPr>
            </w:pPr>
            <w:r w:rsidRPr="00B92038">
              <w:rPr>
                <w:rFonts w:ascii="Arial" w:hAnsi="Arial" w:cs="Arial"/>
                <w:b/>
                <w:bCs/>
                <w:color w:val="C45911" w:themeColor="accent2" w:themeShade="BF"/>
                <w:sz w:val="20"/>
                <w:szCs w:val="20"/>
              </w:rPr>
              <w:t>REDHS Values and Behaviours</w:t>
            </w:r>
          </w:p>
        </w:tc>
      </w:tr>
      <w:tr w:rsidR="005D19E7" w:rsidRPr="00B92038" w14:paraId="5195F6D0" w14:textId="5098707D" w:rsidTr="008E1F4F">
        <w:tc>
          <w:tcPr>
            <w:tcW w:w="9016" w:type="dxa"/>
            <w:gridSpan w:val="2"/>
          </w:tcPr>
          <w:p w14:paraId="03205703" w14:textId="38560FF2" w:rsidR="005D19E7" w:rsidRPr="00B92038" w:rsidRDefault="005D19E7" w:rsidP="00657F2E">
            <w:pPr>
              <w:rPr>
                <w:rFonts w:ascii="Arial" w:hAnsi="Arial" w:cs="Arial"/>
                <w:color w:val="000000" w:themeColor="text1"/>
                <w:sz w:val="20"/>
                <w:szCs w:val="20"/>
              </w:rPr>
            </w:pPr>
            <w:r w:rsidRPr="00B92038">
              <w:rPr>
                <w:rFonts w:ascii="Arial" w:hAnsi="Arial" w:cs="Arial"/>
                <w:color w:val="000000" w:themeColor="text1"/>
                <w:sz w:val="20"/>
                <w:szCs w:val="20"/>
              </w:rPr>
              <w:t>Our culture is shaped by the values and behaviours we demonstrate every day, and our commitment extends beyond our organisation into the community we serve.</w:t>
            </w:r>
            <w:r w:rsidR="00657F2E" w:rsidRPr="00B92038">
              <w:rPr>
                <w:rFonts w:ascii="Arial" w:hAnsi="Arial" w:cs="Arial"/>
                <w:color w:val="000000" w:themeColor="text1"/>
                <w:sz w:val="20"/>
                <w:szCs w:val="20"/>
              </w:rPr>
              <w:t xml:space="preserve"> </w:t>
            </w:r>
            <w:r w:rsidRPr="00B92038">
              <w:rPr>
                <w:rFonts w:ascii="Arial" w:hAnsi="Arial" w:cs="Arial"/>
                <w:color w:val="000000" w:themeColor="text1"/>
                <w:sz w:val="20"/>
                <w:szCs w:val="20"/>
              </w:rPr>
              <w:t xml:space="preserve">Employees are required to comply with the REDHS Values, as the way we behave in the workplace and the manner in which we undertake our roles is just as important as how we perform the tasks associated with them. </w:t>
            </w:r>
            <w:r w:rsidR="00433242" w:rsidRPr="00B92038">
              <w:rPr>
                <w:rFonts w:ascii="Arial" w:hAnsi="Arial" w:cs="Arial"/>
                <w:color w:val="000000" w:themeColor="text1"/>
                <w:sz w:val="20"/>
                <w:szCs w:val="20"/>
              </w:rPr>
              <w:t xml:space="preserve"> </w:t>
            </w:r>
            <w:r w:rsidRPr="00B92038">
              <w:rPr>
                <w:rFonts w:ascii="Arial" w:hAnsi="Arial" w:cs="Arial"/>
                <w:color w:val="000000" w:themeColor="text1"/>
                <w:sz w:val="20"/>
                <w:szCs w:val="20"/>
              </w:rPr>
              <w:t>We expect all employees to embrace the REDHS Values and demonstrate them consistently in their daily work, contributing positively to our people, strengthening our culture, and supporting our community.</w:t>
            </w:r>
          </w:p>
        </w:tc>
      </w:tr>
      <w:tr w:rsidR="005D19E7" w:rsidRPr="0012073B" w14:paraId="175B1D2F" w14:textId="0AB6C9A9" w:rsidTr="009E0D91">
        <w:trPr>
          <w:trHeight w:val="730"/>
        </w:trPr>
        <w:tc>
          <w:tcPr>
            <w:tcW w:w="1395" w:type="dxa"/>
          </w:tcPr>
          <w:p w14:paraId="5FD55CEF" w14:textId="40B91C07" w:rsidR="005D19E7" w:rsidRPr="00D440ED" w:rsidRDefault="00955E96" w:rsidP="00955E96">
            <w:pPr>
              <w:jc w:val="center"/>
              <w:rPr>
                <w:rFonts w:ascii="Arial" w:hAnsi="Arial" w:cs="Arial"/>
                <w:b/>
                <w:bCs/>
                <w:color w:val="C45911" w:themeColor="accent2" w:themeShade="BF"/>
                <w:sz w:val="32"/>
                <w:szCs w:val="32"/>
              </w:rPr>
            </w:pPr>
            <w:r w:rsidRPr="00D440ED">
              <w:rPr>
                <w:rFonts w:ascii="Arial" w:hAnsi="Arial" w:cs="Arial"/>
                <w:b/>
                <w:bCs/>
                <w:color w:val="C45911" w:themeColor="accent2" w:themeShade="BF"/>
                <w:sz w:val="32"/>
                <w:szCs w:val="32"/>
              </w:rPr>
              <w:t>R</w:t>
            </w:r>
          </w:p>
        </w:tc>
        <w:tc>
          <w:tcPr>
            <w:tcW w:w="7621" w:type="dxa"/>
            <w:tcBorders>
              <w:right w:val="single" w:sz="2" w:space="0" w:color="auto"/>
            </w:tcBorders>
          </w:tcPr>
          <w:p w14:paraId="369D543E" w14:textId="77777777" w:rsidR="005D19E7" w:rsidRPr="00611DA8" w:rsidRDefault="005D19E7" w:rsidP="004A4731">
            <w:pPr>
              <w:jc w:val="center"/>
              <w:rPr>
                <w:rFonts w:ascii="Arial" w:hAnsi="Arial" w:cs="Arial"/>
                <w:b/>
                <w:bCs/>
                <w:color w:val="C45911" w:themeColor="accent2" w:themeShade="BF"/>
                <w:sz w:val="32"/>
                <w:szCs w:val="32"/>
              </w:rPr>
            </w:pPr>
            <w:r w:rsidRPr="00611DA8">
              <w:rPr>
                <w:rFonts w:ascii="Arial" w:hAnsi="Arial" w:cs="Arial"/>
                <w:b/>
                <w:bCs/>
                <w:color w:val="C45911" w:themeColor="accent2" w:themeShade="BF"/>
                <w:sz w:val="32"/>
                <w:szCs w:val="32"/>
              </w:rPr>
              <w:t>Reliability</w:t>
            </w:r>
          </w:p>
          <w:p w14:paraId="21631B63" w14:textId="300BDDFB" w:rsidR="005D19E7" w:rsidRPr="0012073B" w:rsidRDefault="000A5172" w:rsidP="004A4731">
            <w:pPr>
              <w:spacing w:before="60"/>
              <w:jc w:val="center"/>
              <w:rPr>
                <w:rFonts w:ascii="Arial" w:hAnsi="Arial" w:cs="Arial"/>
                <w:sz w:val="18"/>
                <w:szCs w:val="18"/>
              </w:rPr>
            </w:pPr>
            <w:r w:rsidRPr="0012073B">
              <w:rPr>
                <w:rFonts w:ascii="Arial" w:hAnsi="Arial" w:cs="Arial"/>
                <w:sz w:val="18"/>
                <w:szCs w:val="18"/>
              </w:rPr>
              <w:t>We are trustworthy and consistent in everything we do, ensuring safe, high-quality care for our patients, residents, and the community at all times.</w:t>
            </w:r>
          </w:p>
        </w:tc>
      </w:tr>
      <w:tr w:rsidR="005D19E7" w:rsidRPr="0012073B" w14:paraId="39B6BE90" w14:textId="721E57E7" w:rsidTr="009E0D91">
        <w:trPr>
          <w:trHeight w:val="874"/>
        </w:trPr>
        <w:tc>
          <w:tcPr>
            <w:tcW w:w="1395" w:type="dxa"/>
          </w:tcPr>
          <w:p w14:paraId="20D8D6D7" w14:textId="1875086B" w:rsidR="005D19E7" w:rsidRPr="00D440ED" w:rsidRDefault="00955E96" w:rsidP="00955E96">
            <w:pPr>
              <w:jc w:val="center"/>
              <w:rPr>
                <w:rFonts w:ascii="Arial" w:hAnsi="Arial" w:cs="Arial"/>
                <w:b/>
                <w:bCs/>
                <w:color w:val="C45911" w:themeColor="accent2" w:themeShade="BF"/>
                <w:sz w:val="32"/>
                <w:szCs w:val="32"/>
              </w:rPr>
            </w:pPr>
            <w:r w:rsidRPr="00D440ED">
              <w:rPr>
                <w:rFonts w:ascii="Arial" w:hAnsi="Arial" w:cs="Arial"/>
                <w:b/>
                <w:bCs/>
                <w:color w:val="C45911" w:themeColor="accent2" w:themeShade="BF"/>
                <w:sz w:val="32"/>
                <w:szCs w:val="32"/>
              </w:rPr>
              <w:t>E</w:t>
            </w:r>
          </w:p>
        </w:tc>
        <w:tc>
          <w:tcPr>
            <w:tcW w:w="7621" w:type="dxa"/>
            <w:tcBorders>
              <w:right w:val="single" w:sz="2" w:space="0" w:color="auto"/>
            </w:tcBorders>
          </w:tcPr>
          <w:p w14:paraId="709B452E" w14:textId="77777777" w:rsidR="005D19E7" w:rsidRPr="00611DA8" w:rsidRDefault="005D19E7" w:rsidP="004A4731">
            <w:pPr>
              <w:jc w:val="center"/>
              <w:rPr>
                <w:rFonts w:ascii="Arial" w:hAnsi="Arial" w:cs="Arial"/>
                <w:b/>
                <w:bCs/>
                <w:color w:val="C45911" w:themeColor="accent2" w:themeShade="BF"/>
                <w:sz w:val="32"/>
                <w:szCs w:val="32"/>
              </w:rPr>
            </w:pPr>
            <w:r w:rsidRPr="00611DA8">
              <w:rPr>
                <w:rFonts w:ascii="Arial" w:hAnsi="Arial" w:cs="Arial"/>
                <w:b/>
                <w:bCs/>
                <w:color w:val="C45911" w:themeColor="accent2" w:themeShade="BF"/>
                <w:sz w:val="32"/>
                <w:szCs w:val="32"/>
              </w:rPr>
              <w:t>Engagement</w:t>
            </w:r>
          </w:p>
          <w:p w14:paraId="111F3DA8" w14:textId="712F7A39" w:rsidR="005D19E7" w:rsidRPr="0012073B" w:rsidRDefault="000A5172" w:rsidP="004A4731">
            <w:pPr>
              <w:spacing w:before="60"/>
              <w:jc w:val="center"/>
              <w:rPr>
                <w:rFonts w:ascii="Arial" w:hAnsi="Arial" w:cs="Arial"/>
                <w:b/>
                <w:bCs/>
                <w:color w:val="000000" w:themeColor="text1"/>
                <w:sz w:val="18"/>
                <w:szCs w:val="18"/>
              </w:rPr>
            </w:pPr>
            <w:r w:rsidRPr="0012073B">
              <w:rPr>
                <w:rFonts w:ascii="Arial" w:hAnsi="Arial" w:cs="Arial"/>
                <w:sz w:val="18"/>
                <w:szCs w:val="18"/>
              </w:rPr>
              <w:t>We work collaboratively with colleagues, patients, and our community to address challenges, create opportunities, and bring about positive change in rural health and wellbeing.</w:t>
            </w:r>
          </w:p>
        </w:tc>
      </w:tr>
      <w:tr w:rsidR="005D19E7" w:rsidRPr="0012073B" w14:paraId="0881AC4A" w14:textId="768D1425" w:rsidTr="009E0D91">
        <w:trPr>
          <w:trHeight w:val="834"/>
        </w:trPr>
        <w:tc>
          <w:tcPr>
            <w:tcW w:w="1395" w:type="dxa"/>
          </w:tcPr>
          <w:p w14:paraId="0DA18540" w14:textId="5CD0BC79" w:rsidR="005D19E7" w:rsidRPr="00D440ED" w:rsidRDefault="00955E96" w:rsidP="00955E96">
            <w:pPr>
              <w:jc w:val="center"/>
              <w:rPr>
                <w:rFonts w:ascii="Arial" w:hAnsi="Arial" w:cs="Arial"/>
                <w:b/>
                <w:bCs/>
                <w:color w:val="C45911" w:themeColor="accent2" w:themeShade="BF"/>
                <w:sz w:val="32"/>
                <w:szCs w:val="32"/>
              </w:rPr>
            </w:pPr>
            <w:r w:rsidRPr="00D440ED">
              <w:rPr>
                <w:rFonts w:ascii="Arial" w:hAnsi="Arial" w:cs="Arial"/>
                <w:b/>
                <w:bCs/>
                <w:color w:val="C45911" w:themeColor="accent2" w:themeShade="BF"/>
                <w:sz w:val="32"/>
                <w:szCs w:val="32"/>
              </w:rPr>
              <w:t>D</w:t>
            </w:r>
          </w:p>
        </w:tc>
        <w:tc>
          <w:tcPr>
            <w:tcW w:w="7621" w:type="dxa"/>
            <w:tcBorders>
              <w:right w:val="single" w:sz="2" w:space="0" w:color="auto"/>
            </w:tcBorders>
          </w:tcPr>
          <w:p w14:paraId="5911A2DD" w14:textId="77777777" w:rsidR="005D19E7" w:rsidRPr="00611DA8" w:rsidRDefault="005D19E7" w:rsidP="004A4731">
            <w:pPr>
              <w:jc w:val="center"/>
              <w:rPr>
                <w:rFonts w:ascii="Arial" w:hAnsi="Arial" w:cs="Arial"/>
                <w:b/>
                <w:bCs/>
                <w:color w:val="000000" w:themeColor="text1"/>
                <w:sz w:val="32"/>
                <w:szCs w:val="32"/>
              </w:rPr>
            </w:pPr>
            <w:r w:rsidRPr="00611DA8">
              <w:rPr>
                <w:rFonts w:ascii="Arial" w:hAnsi="Arial" w:cs="Arial"/>
                <w:b/>
                <w:bCs/>
                <w:color w:val="C45911" w:themeColor="accent2" w:themeShade="BF"/>
                <w:sz w:val="32"/>
                <w:szCs w:val="32"/>
              </w:rPr>
              <w:t>Diversity</w:t>
            </w:r>
          </w:p>
          <w:p w14:paraId="1D4ABF89" w14:textId="052AC1A2" w:rsidR="005D19E7" w:rsidRPr="0012073B" w:rsidRDefault="000A5172" w:rsidP="004A4731">
            <w:pPr>
              <w:spacing w:before="60"/>
              <w:jc w:val="center"/>
              <w:rPr>
                <w:rFonts w:ascii="Arial" w:hAnsi="Arial" w:cs="Arial"/>
                <w:b/>
                <w:bCs/>
                <w:color w:val="000000" w:themeColor="text1"/>
                <w:sz w:val="18"/>
                <w:szCs w:val="18"/>
              </w:rPr>
            </w:pPr>
            <w:r w:rsidRPr="0012073B">
              <w:rPr>
                <w:rFonts w:ascii="Arial" w:hAnsi="Arial" w:cs="Arial"/>
                <w:sz w:val="18"/>
                <w:szCs w:val="18"/>
              </w:rPr>
              <w:t>We respect and embrace the unique needs, experiences, and perspectives of every individual, ensuring culturally safe and inclusive care for all.</w:t>
            </w:r>
          </w:p>
        </w:tc>
      </w:tr>
      <w:tr w:rsidR="005D19E7" w:rsidRPr="0012073B" w14:paraId="381F8DC0" w14:textId="57A2BA6B" w:rsidTr="009E0D91">
        <w:tc>
          <w:tcPr>
            <w:tcW w:w="1395" w:type="dxa"/>
          </w:tcPr>
          <w:p w14:paraId="71BB43A9" w14:textId="4EDB525C" w:rsidR="005D19E7" w:rsidRPr="00D440ED" w:rsidRDefault="00955E96" w:rsidP="00955E96">
            <w:pPr>
              <w:jc w:val="center"/>
              <w:rPr>
                <w:rFonts w:ascii="Arial" w:hAnsi="Arial" w:cs="Arial"/>
                <w:b/>
                <w:bCs/>
                <w:color w:val="C45911" w:themeColor="accent2" w:themeShade="BF"/>
                <w:sz w:val="32"/>
                <w:szCs w:val="32"/>
              </w:rPr>
            </w:pPr>
            <w:r w:rsidRPr="00D440ED">
              <w:rPr>
                <w:rFonts w:ascii="Arial" w:hAnsi="Arial" w:cs="Arial"/>
                <w:b/>
                <w:bCs/>
                <w:color w:val="C45911" w:themeColor="accent2" w:themeShade="BF"/>
                <w:sz w:val="32"/>
                <w:szCs w:val="32"/>
              </w:rPr>
              <w:t>H</w:t>
            </w:r>
          </w:p>
        </w:tc>
        <w:tc>
          <w:tcPr>
            <w:tcW w:w="7621" w:type="dxa"/>
            <w:tcBorders>
              <w:right w:val="single" w:sz="2" w:space="0" w:color="auto"/>
            </w:tcBorders>
          </w:tcPr>
          <w:p w14:paraId="3B3E4690" w14:textId="77777777" w:rsidR="005D19E7" w:rsidRPr="00611DA8" w:rsidRDefault="005D19E7" w:rsidP="004A4731">
            <w:pPr>
              <w:jc w:val="center"/>
              <w:rPr>
                <w:rFonts w:ascii="Arial" w:hAnsi="Arial" w:cs="Arial"/>
                <w:b/>
                <w:bCs/>
                <w:color w:val="C45911" w:themeColor="accent2" w:themeShade="BF"/>
                <w:sz w:val="32"/>
                <w:szCs w:val="32"/>
              </w:rPr>
            </w:pPr>
            <w:r w:rsidRPr="00611DA8">
              <w:rPr>
                <w:rFonts w:ascii="Arial" w:hAnsi="Arial" w:cs="Arial"/>
                <w:b/>
                <w:bCs/>
                <w:color w:val="C45911" w:themeColor="accent2" w:themeShade="BF"/>
                <w:sz w:val="32"/>
                <w:szCs w:val="32"/>
              </w:rPr>
              <w:t>Hospitality</w:t>
            </w:r>
          </w:p>
          <w:p w14:paraId="18D677EF" w14:textId="18AA430D" w:rsidR="005D19E7" w:rsidRPr="0012073B" w:rsidRDefault="000A5172" w:rsidP="004A4731">
            <w:pPr>
              <w:spacing w:before="60"/>
              <w:jc w:val="center"/>
              <w:rPr>
                <w:rFonts w:ascii="Arial" w:hAnsi="Arial" w:cs="Arial"/>
                <w:sz w:val="18"/>
                <w:szCs w:val="18"/>
              </w:rPr>
            </w:pPr>
            <w:r w:rsidRPr="0012073B">
              <w:rPr>
                <w:rFonts w:ascii="Arial" w:hAnsi="Arial" w:cs="Arial"/>
                <w:sz w:val="18"/>
                <w:szCs w:val="18"/>
              </w:rPr>
              <w:t>We welcome and treat everyone with warmth, empathy, and generosity, creating a positive and compassionate experience for patients, families, colleagues, and visitors.</w:t>
            </w:r>
          </w:p>
        </w:tc>
      </w:tr>
      <w:tr w:rsidR="005D19E7" w:rsidRPr="0012073B" w14:paraId="5AF64E4E" w14:textId="76C3D63A" w:rsidTr="009E0D91">
        <w:tc>
          <w:tcPr>
            <w:tcW w:w="1395" w:type="dxa"/>
          </w:tcPr>
          <w:p w14:paraId="34EBF3D7" w14:textId="4EF37C8C" w:rsidR="005D19E7" w:rsidRPr="00D440ED" w:rsidRDefault="00955E96" w:rsidP="00955E96">
            <w:pPr>
              <w:jc w:val="center"/>
              <w:rPr>
                <w:rFonts w:ascii="Arial" w:hAnsi="Arial" w:cs="Arial"/>
                <w:b/>
                <w:bCs/>
                <w:color w:val="C45911" w:themeColor="accent2" w:themeShade="BF"/>
                <w:sz w:val="32"/>
                <w:szCs w:val="32"/>
              </w:rPr>
            </w:pPr>
            <w:r w:rsidRPr="00D440ED">
              <w:rPr>
                <w:rFonts w:ascii="Arial" w:hAnsi="Arial" w:cs="Arial"/>
                <w:b/>
                <w:bCs/>
                <w:color w:val="C45911" w:themeColor="accent2" w:themeShade="BF"/>
                <w:sz w:val="32"/>
                <w:szCs w:val="32"/>
              </w:rPr>
              <w:t>S</w:t>
            </w:r>
          </w:p>
        </w:tc>
        <w:tc>
          <w:tcPr>
            <w:tcW w:w="7621" w:type="dxa"/>
            <w:tcBorders>
              <w:right w:val="single" w:sz="2" w:space="0" w:color="auto"/>
            </w:tcBorders>
          </w:tcPr>
          <w:p w14:paraId="6EDA23CF" w14:textId="7B6358E6" w:rsidR="005D19E7" w:rsidRPr="00611DA8" w:rsidRDefault="004F3727" w:rsidP="004A4731">
            <w:pPr>
              <w:spacing w:before="60"/>
              <w:jc w:val="center"/>
              <w:rPr>
                <w:rFonts w:ascii="Arial" w:hAnsi="Arial" w:cs="Arial"/>
                <w:b/>
                <w:bCs/>
                <w:color w:val="C45911" w:themeColor="accent2" w:themeShade="BF"/>
                <w:sz w:val="32"/>
                <w:szCs w:val="32"/>
              </w:rPr>
            </w:pPr>
            <w:r w:rsidRPr="00611DA8">
              <w:rPr>
                <w:rFonts w:ascii="Arial" w:hAnsi="Arial" w:cs="Arial"/>
                <w:b/>
                <w:bCs/>
                <w:color w:val="C45911" w:themeColor="accent2" w:themeShade="BF"/>
                <w:sz w:val="32"/>
                <w:szCs w:val="32"/>
              </w:rPr>
              <w:t>Sustainability</w:t>
            </w:r>
          </w:p>
          <w:p w14:paraId="51FE5712" w14:textId="58E0B3CB" w:rsidR="005D19E7" w:rsidRPr="0012073B" w:rsidRDefault="000A5172" w:rsidP="004A4731">
            <w:pPr>
              <w:spacing w:before="60"/>
              <w:jc w:val="center"/>
              <w:rPr>
                <w:rFonts w:ascii="Arial" w:hAnsi="Arial" w:cs="Arial"/>
                <w:b/>
                <w:bCs/>
                <w:color w:val="000000" w:themeColor="text1"/>
                <w:sz w:val="18"/>
                <w:szCs w:val="18"/>
              </w:rPr>
            </w:pPr>
            <w:r w:rsidRPr="0012073B">
              <w:rPr>
                <w:rFonts w:ascii="Arial" w:hAnsi="Arial" w:cs="Arial"/>
                <w:sz w:val="18"/>
                <w:szCs w:val="18"/>
              </w:rPr>
              <w:t>We deliver care responsibly today while making decisions and using resources that safeguard the health, wellbeing, and future of generations to come.</w:t>
            </w:r>
          </w:p>
        </w:tc>
      </w:tr>
    </w:tbl>
    <w:p w14:paraId="71EE68D0" w14:textId="301EEE34" w:rsidR="00770093" w:rsidRPr="00D440ED" w:rsidRDefault="00000928" w:rsidP="003368A4">
      <w:pPr>
        <w:spacing w:before="24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Employment</w:t>
      </w:r>
      <w:r w:rsidR="00770093" w:rsidRPr="00D440ED">
        <w:rPr>
          <w:rFonts w:ascii="Arial" w:hAnsi="Arial" w:cs="Arial"/>
          <w:b/>
          <w:bCs/>
          <w:color w:val="C45911" w:themeColor="accent2" w:themeShade="BF"/>
          <w:sz w:val="20"/>
          <w:szCs w:val="20"/>
        </w:rPr>
        <w:t xml:space="preserve"> </w:t>
      </w:r>
      <w:r w:rsidR="00982B24" w:rsidRPr="00D440ED">
        <w:rPr>
          <w:rFonts w:ascii="Arial" w:hAnsi="Arial" w:cs="Arial"/>
          <w:b/>
          <w:bCs/>
          <w:color w:val="C45911" w:themeColor="accent2" w:themeShade="BF"/>
          <w:sz w:val="20"/>
          <w:szCs w:val="20"/>
        </w:rPr>
        <w:t>Obligations</w:t>
      </w:r>
    </w:p>
    <w:tbl>
      <w:tblPr>
        <w:tblStyle w:val="TableGrid"/>
        <w:tblW w:w="0" w:type="auto"/>
        <w:tblLook w:val="04A0" w:firstRow="1" w:lastRow="0" w:firstColumn="1" w:lastColumn="0" w:noHBand="0" w:noVBand="1"/>
      </w:tblPr>
      <w:tblGrid>
        <w:gridCol w:w="9016"/>
      </w:tblGrid>
      <w:tr w:rsidR="00DC3202" w:rsidRPr="0012073B" w14:paraId="2EA7A272" w14:textId="77777777" w:rsidTr="00D434F4">
        <w:tc>
          <w:tcPr>
            <w:tcW w:w="9016" w:type="dxa"/>
            <w:shd w:val="clear" w:color="auto" w:fill="D9D9D9" w:themeFill="background1" w:themeFillShade="D9"/>
          </w:tcPr>
          <w:p w14:paraId="125DAC4C" w14:textId="74991DCB" w:rsidR="00DC3202" w:rsidRPr="00B92038" w:rsidRDefault="00D97561" w:rsidP="00D434F4">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Employment Principles</w:t>
            </w:r>
          </w:p>
        </w:tc>
      </w:tr>
      <w:tr w:rsidR="00770093" w:rsidRPr="0012073B" w14:paraId="13708757" w14:textId="77777777" w:rsidTr="00DC3202">
        <w:tc>
          <w:tcPr>
            <w:tcW w:w="9016" w:type="dxa"/>
            <w:shd w:val="clear" w:color="auto" w:fill="FFFFFF" w:themeFill="background1"/>
          </w:tcPr>
          <w:p w14:paraId="3118EB82" w14:textId="77777777" w:rsidR="00D97561" w:rsidRPr="00B92038" w:rsidRDefault="00D97561" w:rsidP="001A0359">
            <w:pPr>
              <w:spacing w:before="60"/>
              <w:jc w:val="both"/>
              <w:rPr>
                <w:rFonts w:ascii="Arial" w:hAnsi="Arial" w:cs="Arial"/>
                <w:color w:val="000000" w:themeColor="text1"/>
                <w:sz w:val="20"/>
                <w:szCs w:val="20"/>
              </w:rPr>
            </w:pPr>
            <w:r w:rsidRPr="00B92038">
              <w:rPr>
                <w:rFonts w:ascii="Arial" w:hAnsi="Arial" w:cs="Arial"/>
                <w:color w:val="000000" w:themeColor="text1"/>
                <w:sz w:val="20"/>
                <w:szCs w:val="20"/>
              </w:rPr>
              <w:t>REDHS is committed to the employment principles that reinforce the public sector values. These principles ensure:</w:t>
            </w:r>
          </w:p>
          <w:p w14:paraId="57FDE7B8" w14:textId="77777777" w:rsidR="00E63B77" w:rsidRPr="00B92038" w:rsidRDefault="00D97561" w:rsidP="003368A4">
            <w:pPr>
              <w:pStyle w:val="ListParagraph"/>
              <w:numPr>
                <w:ilvl w:val="0"/>
                <w:numId w:val="11"/>
              </w:numPr>
              <w:spacing w:before="60"/>
              <w:ind w:left="360"/>
              <w:jc w:val="both"/>
              <w:rPr>
                <w:rFonts w:ascii="Arial" w:hAnsi="Arial" w:cs="Arial"/>
                <w:b/>
                <w:bCs/>
                <w:sz w:val="20"/>
                <w:szCs w:val="20"/>
              </w:rPr>
            </w:pPr>
            <w:r w:rsidRPr="00B92038">
              <w:rPr>
                <w:rFonts w:ascii="Arial" w:hAnsi="Arial" w:cs="Arial"/>
                <w:sz w:val="20"/>
                <w:szCs w:val="20"/>
              </w:rPr>
              <w:t>Employment decisions are based on merit and employees are treated fairly and reasonably</w:t>
            </w:r>
          </w:p>
          <w:p w14:paraId="5FDB380B" w14:textId="6B0272E0" w:rsidR="00E63B77" w:rsidRPr="00B92038" w:rsidRDefault="00D97561" w:rsidP="003368A4">
            <w:pPr>
              <w:pStyle w:val="ListParagraph"/>
              <w:numPr>
                <w:ilvl w:val="0"/>
                <w:numId w:val="11"/>
              </w:numPr>
              <w:spacing w:before="60"/>
              <w:ind w:left="360"/>
              <w:jc w:val="both"/>
              <w:rPr>
                <w:rFonts w:ascii="Arial" w:hAnsi="Arial" w:cs="Arial"/>
                <w:b/>
                <w:bCs/>
                <w:sz w:val="20"/>
                <w:szCs w:val="20"/>
              </w:rPr>
            </w:pPr>
            <w:r w:rsidRPr="00B92038">
              <w:rPr>
                <w:rFonts w:ascii="Arial" w:hAnsi="Arial" w:cs="Arial"/>
                <w:sz w:val="20"/>
                <w:szCs w:val="20"/>
              </w:rPr>
              <w:t>Employees have a reasonable avenue of redress against unfair or unreasonable treatment</w:t>
            </w:r>
          </w:p>
          <w:p w14:paraId="77467310" w14:textId="1CDCDB71" w:rsidR="00E63B77" w:rsidRPr="00B92038" w:rsidRDefault="001A0359" w:rsidP="003368A4">
            <w:pPr>
              <w:pStyle w:val="ListParagraph"/>
              <w:numPr>
                <w:ilvl w:val="0"/>
                <w:numId w:val="11"/>
              </w:numPr>
              <w:spacing w:before="60"/>
              <w:ind w:left="360"/>
              <w:jc w:val="both"/>
              <w:rPr>
                <w:rFonts w:ascii="Arial" w:hAnsi="Arial" w:cs="Arial"/>
                <w:b/>
                <w:bCs/>
                <w:sz w:val="20"/>
                <w:szCs w:val="20"/>
              </w:rPr>
            </w:pPr>
            <w:r w:rsidRPr="00B92038">
              <w:rPr>
                <w:rFonts w:ascii="Arial" w:hAnsi="Arial" w:cs="Arial"/>
                <w:sz w:val="20"/>
                <w:szCs w:val="20"/>
              </w:rPr>
              <w:t>Equal employment</w:t>
            </w:r>
            <w:r w:rsidR="00D97561" w:rsidRPr="00B92038">
              <w:rPr>
                <w:rFonts w:ascii="Arial" w:hAnsi="Arial" w:cs="Arial"/>
                <w:sz w:val="20"/>
                <w:szCs w:val="20"/>
              </w:rPr>
              <w:t xml:space="preserve"> opportunity is provided </w:t>
            </w:r>
          </w:p>
          <w:p w14:paraId="486E66EA" w14:textId="5B877954" w:rsidR="00770093" w:rsidRPr="00B92038" w:rsidRDefault="00D97561" w:rsidP="003368A4">
            <w:pPr>
              <w:pStyle w:val="ListParagraph"/>
              <w:numPr>
                <w:ilvl w:val="0"/>
                <w:numId w:val="11"/>
              </w:numPr>
              <w:spacing w:before="60"/>
              <w:ind w:left="360"/>
              <w:jc w:val="both"/>
              <w:rPr>
                <w:rFonts w:ascii="Arial" w:hAnsi="Arial" w:cs="Arial"/>
                <w:b/>
                <w:bCs/>
                <w:sz w:val="20"/>
                <w:szCs w:val="20"/>
              </w:rPr>
            </w:pPr>
            <w:r w:rsidRPr="00B92038">
              <w:rPr>
                <w:rFonts w:ascii="Arial" w:hAnsi="Arial" w:cs="Arial"/>
                <w:sz w:val="20"/>
                <w:szCs w:val="20"/>
              </w:rPr>
              <w:t>Human Rights are upheld in accordance with the Charter of Human Rights and Responsibilities Act 2006</w:t>
            </w:r>
          </w:p>
          <w:p w14:paraId="6237D844" w14:textId="11556206" w:rsidR="00E63B77" w:rsidRPr="00B92038" w:rsidRDefault="00E63B77" w:rsidP="00E63B77">
            <w:pPr>
              <w:pStyle w:val="ListParagraph"/>
              <w:spacing w:before="60"/>
              <w:jc w:val="both"/>
              <w:rPr>
                <w:rFonts w:ascii="Arial" w:hAnsi="Arial" w:cs="Arial"/>
                <w:b/>
                <w:bCs/>
                <w:color w:val="ED7D31" w:themeColor="accent2"/>
                <w:sz w:val="20"/>
                <w:szCs w:val="20"/>
              </w:rPr>
            </w:pPr>
          </w:p>
        </w:tc>
      </w:tr>
      <w:tr w:rsidR="00DC3202" w:rsidRPr="0012073B" w14:paraId="2FA36BD8" w14:textId="77777777" w:rsidTr="00D434F4">
        <w:tc>
          <w:tcPr>
            <w:tcW w:w="9016" w:type="dxa"/>
            <w:shd w:val="clear" w:color="auto" w:fill="D9D9D9" w:themeFill="background1" w:themeFillShade="D9"/>
          </w:tcPr>
          <w:p w14:paraId="54933D4C" w14:textId="5DBF71CB" w:rsidR="00DC3202" w:rsidRPr="00B92038" w:rsidRDefault="00DC3202" w:rsidP="00DC3202">
            <w:pPr>
              <w:rPr>
                <w:rFonts w:ascii="Arial" w:hAnsi="Arial" w:cs="Arial"/>
                <w:b/>
                <w:bCs/>
                <w:color w:val="C45911" w:themeColor="accent2" w:themeShade="BF"/>
                <w:sz w:val="20"/>
                <w:szCs w:val="20"/>
              </w:rPr>
            </w:pPr>
            <w:r w:rsidRPr="00B92038">
              <w:rPr>
                <w:rFonts w:ascii="Arial" w:hAnsi="Arial" w:cs="Arial"/>
                <w:b/>
                <w:bCs/>
                <w:color w:val="C45911" w:themeColor="accent2" w:themeShade="BF"/>
                <w:sz w:val="20"/>
                <w:szCs w:val="20"/>
              </w:rPr>
              <w:t xml:space="preserve">Professional Conduct and Organisational Compliance </w:t>
            </w:r>
          </w:p>
        </w:tc>
      </w:tr>
      <w:tr w:rsidR="00DC3202" w:rsidRPr="0012073B" w14:paraId="57DB2403" w14:textId="77777777" w:rsidTr="00D434F4">
        <w:tc>
          <w:tcPr>
            <w:tcW w:w="9016" w:type="dxa"/>
          </w:tcPr>
          <w:p w14:paraId="662F862D" w14:textId="77777777" w:rsidR="00E9484D" w:rsidRPr="00B92038" w:rsidRDefault="00DC3202" w:rsidP="00DC3202">
            <w:pPr>
              <w:rPr>
                <w:rFonts w:ascii="Arial" w:hAnsi="Arial" w:cs="Arial"/>
                <w:color w:val="000000" w:themeColor="text1"/>
                <w:sz w:val="20"/>
                <w:szCs w:val="20"/>
              </w:rPr>
            </w:pPr>
            <w:r w:rsidRPr="00B92038">
              <w:rPr>
                <w:rFonts w:ascii="Arial" w:hAnsi="Arial" w:cs="Arial"/>
                <w:color w:val="000000" w:themeColor="text1"/>
                <w:sz w:val="20"/>
                <w:szCs w:val="20"/>
              </w:rPr>
              <w:lastRenderedPageBreak/>
              <w:t xml:space="preserve">Employees of REDHS must perform the inherent requirements of their role to a professional standard and comply with all REDHS policies, procedures, Codes of Conduct, values and lawful directions, as well as applicable legislation, industrial instruments and accreditation standards. </w:t>
            </w:r>
          </w:p>
          <w:p w14:paraId="5F04D7E4" w14:textId="77777777" w:rsidR="00DC3202" w:rsidRPr="00B92038" w:rsidRDefault="00DC3202" w:rsidP="00DC3202">
            <w:pPr>
              <w:rPr>
                <w:rFonts w:ascii="Arial" w:hAnsi="Arial" w:cs="Arial"/>
                <w:color w:val="ED7D31" w:themeColor="accent2"/>
                <w:sz w:val="20"/>
                <w:szCs w:val="20"/>
              </w:rPr>
            </w:pPr>
            <w:r w:rsidRPr="00B92038">
              <w:rPr>
                <w:rFonts w:ascii="Arial" w:hAnsi="Arial" w:cs="Arial"/>
                <w:color w:val="000000" w:themeColor="text1"/>
                <w:sz w:val="20"/>
                <w:szCs w:val="20"/>
              </w:rPr>
              <w:t>All staff must demonstrate the REDHS Values, maintain confidentiality, access information only as required for legitimate work purposes, participate in the Performance Review and Development program, complete mandatory training and engage in relevant professional development.</w:t>
            </w:r>
          </w:p>
        </w:tc>
      </w:tr>
      <w:tr w:rsidR="00DC3202" w:rsidRPr="0012073B" w14:paraId="1977592F" w14:textId="77777777" w:rsidTr="007A6F66">
        <w:tc>
          <w:tcPr>
            <w:tcW w:w="9016" w:type="dxa"/>
            <w:shd w:val="clear" w:color="auto" w:fill="D9D9D9" w:themeFill="background1" w:themeFillShade="D9"/>
          </w:tcPr>
          <w:p w14:paraId="1728F623" w14:textId="298586B5" w:rsidR="00DC3202" w:rsidRPr="00B92038" w:rsidRDefault="00DC3202" w:rsidP="00DC3202">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Personal Centred Care</w:t>
            </w:r>
          </w:p>
        </w:tc>
      </w:tr>
      <w:tr w:rsidR="00DC3202" w:rsidRPr="0012073B" w14:paraId="7C50ACE3" w14:textId="77777777" w:rsidTr="00D434F4">
        <w:tc>
          <w:tcPr>
            <w:tcW w:w="9016" w:type="dxa"/>
          </w:tcPr>
          <w:p w14:paraId="65475339" w14:textId="0BD6B776" w:rsidR="00DC3202" w:rsidRPr="00B92038" w:rsidRDefault="00DC3202" w:rsidP="00DC3202">
            <w:pPr>
              <w:rPr>
                <w:rFonts w:ascii="Arial" w:hAnsi="Arial" w:cs="Arial"/>
                <w:color w:val="000000" w:themeColor="text1"/>
                <w:sz w:val="20"/>
                <w:szCs w:val="20"/>
              </w:rPr>
            </w:pPr>
            <w:r w:rsidRPr="00B92038">
              <w:rPr>
                <w:rFonts w:ascii="Arial" w:hAnsi="Arial" w:cs="Arial"/>
                <w:color w:val="000000" w:themeColor="text1"/>
                <w:sz w:val="20"/>
                <w:szCs w:val="20"/>
              </w:rPr>
              <w:t>All staff are required to support the REDHS “This is Me” philosophy by treating all individuals with dignity and respect, supporting informed decision-making and providing care and service that recognises individual needs and rights.</w:t>
            </w:r>
          </w:p>
        </w:tc>
      </w:tr>
      <w:tr w:rsidR="00DC3202" w:rsidRPr="0012073B" w14:paraId="00D39F71" w14:textId="77777777" w:rsidTr="007A6F66">
        <w:tc>
          <w:tcPr>
            <w:tcW w:w="9016" w:type="dxa"/>
            <w:shd w:val="clear" w:color="auto" w:fill="D9D9D9" w:themeFill="background1" w:themeFillShade="D9"/>
          </w:tcPr>
          <w:p w14:paraId="71F28B37" w14:textId="69FB23E5" w:rsidR="00DC3202" w:rsidRPr="00B92038" w:rsidRDefault="00DC3202" w:rsidP="00DC3202">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Work Health Safety &amp; Risk</w:t>
            </w:r>
          </w:p>
        </w:tc>
      </w:tr>
      <w:tr w:rsidR="00DC3202" w:rsidRPr="0012073B" w14:paraId="5CA452ED" w14:textId="77777777" w:rsidTr="00D434F4">
        <w:tc>
          <w:tcPr>
            <w:tcW w:w="9016" w:type="dxa"/>
          </w:tcPr>
          <w:p w14:paraId="4D7026F6" w14:textId="77777777" w:rsidR="00DC3202" w:rsidRDefault="00DC3202" w:rsidP="00DC3202">
            <w:pPr>
              <w:rPr>
                <w:ins w:id="3" w:author="Tania Else" w:date="2026-04-27T16:21:00Z"/>
                <w:rFonts w:ascii="Arial" w:hAnsi="Arial" w:cs="Arial"/>
                <w:color w:val="000000" w:themeColor="text1"/>
                <w:sz w:val="20"/>
                <w:szCs w:val="20"/>
              </w:rPr>
            </w:pPr>
            <w:r w:rsidRPr="00B92038">
              <w:rPr>
                <w:rFonts w:ascii="Arial" w:hAnsi="Arial" w:cs="Arial"/>
                <w:color w:val="000000" w:themeColor="text1"/>
                <w:sz w:val="20"/>
                <w:szCs w:val="20"/>
              </w:rPr>
              <w:t>All employees must take reasonable care for their own health and safety and that of others, follow safe work practices, use personal protective equipment as required, report hazards, incidents and risks in accordance with REDHS systems, participate in emergency preparedness activities and contribute to organisational risk management and continuous quality improvement.</w:t>
            </w:r>
          </w:p>
          <w:p w14:paraId="514769F8" w14:textId="77777777" w:rsidR="00381E40" w:rsidRDefault="00381E40" w:rsidP="00DC3202">
            <w:pPr>
              <w:rPr>
                <w:ins w:id="4" w:author="Tania Else" w:date="2026-04-27T16:21:00Z"/>
                <w:rFonts w:ascii="Arial" w:hAnsi="Arial" w:cs="Arial"/>
                <w:color w:val="000000" w:themeColor="text1"/>
                <w:sz w:val="20"/>
                <w:szCs w:val="20"/>
              </w:rPr>
            </w:pPr>
          </w:p>
          <w:p w14:paraId="5198593D" w14:textId="62938AF9" w:rsidR="00381E40" w:rsidRPr="00B92038" w:rsidRDefault="00381E40" w:rsidP="00DC3202">
            <w:pPr>
              <w:rPr>
                <w:rFonts w:ascii="Arial" w:hAnsi="Arial" w:cs="Arial"/>
                <w:color w:val="000000" w:themeColor="text1"/>
                <w:sz w:val="20"/>
                <w:szCs w:val="20"/>
              </w:rPr>
            </w:pPr>
          </w:p>
        </w:tc>
      </w:tr>
      <w:tr w:rsidR="00DC3202" w:rsidRPr="0012073B" w14:paraId="5403D3AB" w14:textId="77777777" w:rsidTr="007A6F66">
        <w:tc>
          <w:tcPr>
            <w:tcW w:w="9016" w:type="dxa"/>
            <w:shd w:val="clear" w:color="auto" w:fill="D9D9D9" w:themeFill="background1" w:themeFillShade="D9"/>
          </w:tcPr>
          <w:p w14:paraId="64921A32" w14:textId="55B86C4A" w:rsidR="00DC3202" w:rsidRPr="00B92038" w:rsidRDefault="00DC3202" w:rsidP="00DC3202">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Clinical Practise Requirements (Clinical roles)</w:t>
            </w:r>
          </w:p>
        </w:tc>
      </w:tr>
      <w:tr w:rsidR="00DC3202" w:rsidRPr="0012073B" w14:paraId="662B408D" w14:textId="77777777" w:rsidTr="00D434F4">
        <w:tc>
          <w:tcPr>
            <w:tcW w:w="9016" w:type="dxa"/>
          </w:tcPr>
          <w:p w14:paraId="31DC295A" w14:textId="112DEEB6" w:rsidR="00DC3202" w:rsidRPr="00B92038" w:rsidRDefault="00DC3202" w:rsidP="00DC3202">
            <w:pPr>
              <w:rPr>
                <w:rFonts w:ascii="Arial" w:hAnsi="Arial" w:cs="Arial"/>
                <w:b/>
                <w:bCs/>
                <w:color w:val="000000" w:themeColor="text1"/>
                <w:sz w:val="20"/>
                <w:szCs w:val="20"/>
              </w:rPr>
            </w:pPr>
            <w:r w:rsidRPr="00B92038">
              <w:rPr>
                <w:rFonts w:ascii="Arial" w:hAnsi="Arial" w:cs="Arial"/>
                <w:color w:val="000000" w:themeColor="text1"/>
                <w:sz w:val="20"/>
                <w:szCs w:val="20"/>
              </w:rPr>
              <w:t>Employees in clinical roles must maintain current registration and/or licensing, practise within their approved scope, complete required competencies, deliver safe person-centred care aligned with NSQHS and professional standards, and participate in clinical risk management and multidisciplinary collaboration.</w:t>
            </w:r>
          </w:p>
        </w:tc>
      </w:tr>
      <w:tr w:rsidR="00DC3202" w:rsidRPr="0012073B" w14:paraId="6D5F271D" w14:textId="77777777" w:rsidTr="007A6F66">
        <w:tc>
          <w:tcPr>
            <w:tcW w:w="9016" w:type="dxa"/>
            <w:shd w:val="clear" w:color="auto" w:fill="D9D9D9" w:themeFill="background1" w:themeFillShade="D9"/>
          </w:tcPr>
          <w:p w14:paraId="24585FC7" w14:textId="3DDE8CDA" w:rsidR="00DC3202" w:rsidRPr="00B92038" w:rsidRDefault="00DC3202" w:rsidP="00DC3202">
            <w:pPr>
              <w:rPr>
                <w:rFonts w:ascii="Arial" w:hAnsi="Arial" w:cs="Arial"/>
                <w:b/>
                <w:bCs/>
                <w:color w:val="000000" w:themeColor="text1"/>
                <w:sz w:val="20"/>
                <w:szCs w:val="20"/>
              </w:rPr>
            </w:pPr>
            <w:r w:rsidRPr="00B92038">
              <w:rPr>
                <w:rFonts w:ascii="Arial" w:hAnsi="Arial" w:cs="Arial"/>
                <w:b/>
                <w:bCs/>
                <w:color w:val="C45911" w:themeColor="accent2" w:themeShade="BF"/>
                <w:sz w:val="20"/>
                <w:szCs w:val="20"/>
              </w:rPr>
              <w:t>Employment Conditions</w:t>
            </w:r>
          </w:p>
        </w:tc>
      </w:tr>
      <w:tr w:rsidR="00DC3202" w:rsidRPr="0012073B" w14:paraId="384C6658" w14:textId="77777777" w:rsidTr="00D434F4">
        <w:tc>
          <w:tcPr>
            <w:tcW w:w="9016" w:type="dxa"/>
          </w:tcPr>
          <w:p w14:paraId="766C6ADC" w14:textId="7111A573" w:rsidR="00DC3202" w:rsidRPr="00B92038" w:rsidRDefault="00DC3202" w:rsidP="00DC3202">
            <w:pPr>
              <w:rPr>
                <w:rFonts w:ascii="Arial" w:hAnsi="Arial" w:cs="Arial"/>
                <w:b/>
                <w:bCs/>
                <w:color w:val="000000" w:themeColor="text1"/>
                <w:sz w:val="20"/>
                <w:szCs w:val="20"/>
              </w:rPr>
            </w:pPr>
            <w:r w:rsidRPr="00B92038">
              <w:rPr>
                <w:rFonts w:ascii="Arial" w:hAnsi="Arial" w:cs="Arial"/>
                <w:color w:val="000000" w:themeColor="text1"/>
                <w:sz w:val="20"/>
                <w:szCs w:val="20"/>
              </w:rPr>
              <w:t xml:space="preserve">Appointment and ongoing employment are subject to satisfactory pre-employment checks including Police Records Check, Working </w:t>
            </w:r>
            <w:proofErr w:type="gramStart"/>
            <w:r w:rsidRPr="00B92038">
              <w:rPr>
                <w:rFonts w:ascii="Arial" w:hAnsi="Arial" w:cs="Arial"/>
                <w:color w:val="000000" w:themeColor="text1"/>
                <w:sz w:val="20"/>
                <w:szCs w:val="20"/>
              </w:rPr>
              <w:t>With</w:t>
            </w:r>
            <w:proofErr w:type="gramEnd"/>
            <w:r w:rsidRPr="00B92038">
              <w:rPr>
                <w:rFonts w:ascii="Arial" w:hAnsi="Arial" w:cs="Arial"/>
                <w:color w:val="000000" w:themeColor="text1"/>
                <w:sz w:val="20"/>
                <w:szCs w:val="20"/>
              </w:rPr>
              <w:t xml:space="preserve"> Children Check (where applicable), NDIS Worker Screening Check for identified risk-assessed roles, and staff immunisation clearance in accordance with REDHS policy, as well as disclosure of any pre-existing condition that may affect the inherent requirements of the role.</w:t>
            </w:r>
          </w:p>
        </w:tc>
      </w:tr>
    </w:tbl>
    <w:p w14:paraId="4B6DFEDA" w14:textId="6B850BB7" w:rsidR="00B1718E" w:rsidRPr="00D440ED" w:rsidRDefault="00B1718E" w:rsidP="003368A4">
      <w:pPr>
        <w:spacing w:before="240"/>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Additional Re</w:t>
      </w:r>
      <w:r w:rsidR="003977C9" w:rsidRPr="00D440ED">
        <w:rPr>
          <w:rFonts w:ascii="Arial" w:hAnsi="Arial" w:cs="Arial"/>
          <w:b/>
          <w:bCs/>
          <w:color w:val="C45911" w:themeColor="accent2" w:themeShade="BF"/>
          <w:sz w:val="20"/>
          <w:szCs w:val="20"/>
        </w:rPr>
        <w:t>quirements</w:t>
      </w:r>
    </w:p>
    <w:tbl>
      <w:tblPr>
        <w:tblStyle w:val="TableGrid"/>
        <w:tblW w:w="0" w:type="auto"/>
        <w:tblLook w:val="04A0" w:firstRow="1" w:lastRow="0" w:firstColumn="1" w:lastColumn="0" w:noHBand="0" w:noVBand="1"/>
      </w:tblPr>
      <w:tblGrid>
        <w:gridCol w:w="9016"/>
      </w:tblGrid>
      <w:tr w:rsidR="00B1718E" w:rsidRPr="00B92038" w14:paraId="2CC4C39B" w14:textId="77777777" w:rsidTr="00D434F4">
        <w:tc>
          <w:tcPr>
            <w:tcW w:w="9016" w:type="dxa"/>
            <w:shd w:val="clear" w:color="auto" w:fill="D9D9D9" w:themeFill="background1" w:themeFillShade="D9"/>
          </w:tcPr>
          <w:p w14:paraId="55D6CEB4" w14:textId="7C9A5476" w:rsidR="00B1718E" w:rsidRPr="00B92038" w:rsidRDefault="00D35515" w:rsidP="00D434F4">
            <w:pPr>
              <w:rPr>
                <w:rFonts w:ascii="Arial" w:hAnsi="Arial" w:cs="Arial"/>
                <w:b/>
                <w:bCs/>
                <w:color w:val="ED7D31" w:themeColor="accent2"/>
                <w:sz w:val="20"/>
                <w:szCs w:val="20"/>
              </w:rPr>
            </w:pPr>
            <w:r w:rsidRPr="00B92038">
              <w:rPr>
                <w:rFonts w:ascii="Arial" w:hAnsi="Arial" w:cs="Arial"/>
                <w:b/>
                <w:bCs/>
                <w:color w:val="C45911" w:themeColor="accent2" w:themeShade="BF"/>
                <w:sz w:val="20"/>
                <w:szCs w:val="20"/>
              </w:rPr>
              <w:t>Position Review</w:t>
            </w:r>
            <w:r w:rsidRPr="00B92038">
              <w:rPr>
                <w:rFonts w:ascii="Arial" w:hAnsi="Arial" w:cs="Arial"/>
                <w:b/>
                <w:bCs/>
                <w:color w:val="000000" w:themeColor="text1"/>
                <w:sz w:val="20"/>
                <w:szCs w:val="20"/>
              </w:rPr>
              <w:t xml:space="preserve"> </w:t>
            </w:r>
          </w:p>
        </w:tc>
      </w:tr>
      <w:tr w:rsidR="00B1718E" w:rsidRPr="00B92038" w14:paraId="380494B6" w14:textId="77777777" w:rsidTr="00D434F4">
        <w:tc>
          <w:tcPr>
            <w:tcW w:w="9016" w:type="dxa"/>
          </w:tcPr>
          <w:p w14:paraId="3E71BD1E" w14:textId="77777777" w:rsidR="00FD0B2B" w:rsidRPr="00B92038" w:rsidRDefault="009F7444" w:rsidP="003368A4">
            <w:pPr>
              <w:pStyle w:val="ListParagraph"/>
              <w:numPr>
                <w:ilvl w:val="0"/>
                <w:numId w:val="12"/>
              </w:numPr>
              <w:ind w:left="360"/>
              <w:rPr>
                <w:rFonts w:ascii="Arial" w:hAnsi="Arial" w:cs="Arial"/>
                <w:color w:val="000000" w:themeColor="text1"/>
                <w:sz w:val="20"/>
                <w:szCs w:val="20"/>
              </w:rPr>
            </w:pPr>
            <w:r w:rsidRPr="00B92038">
              <w:rPr>
                <w:rFonts w:ascii="Arial" w:hAnsi="Arial" w:cs="Arial"/>
                <w:color w:val="000000" w:themeColor="text1"/>
                <w:sz w:val="20"/>
                <w:szCs w:val="20"/>
              </w:rPr>
              <w:t>This Position Description may be reviewed and amended at any time, with approval from the relevant Director and in consultation with the employee.</w:t>
            </w:r>
            <w:r w:rsidR="00C50B30" w:rsidRPr="00B92038">
              <w:rPr>
                <w:rFonts w:ascii="Arial" w:hAnsi="Arial" w:cs="Arial"/>
                <w:color w:val="000000" w:themeColor="text1"/>
                <w:sz w:val="20"/>
                <w:szCs w:val="20"/>
              </w:rPr>
              <w:t xml:space="preserve"> </w:t>
            </w:r>
          </w:p>
          <w:p w14:paraId="140104CE" w14:textId="77777777" w:rsidR="0049174E" w:rsidRPr="00B92038" w:rsidRDefault="009F7444" w:rsidP="003368A4">
            <w:pPr>
              <w:pStyle w:val="ListParagraph"/>
              <w:numPr>
                <w:ilvl w:val="0"/>
                <w:numId w:val="12"/>
              </w:numPr>
              <w:ind w:left="360"/>
              <w:rPr>
                <w:rFonts w:ascii="Arial" w:hAnsi="Arial" w:cs="Arial"/>
                <w:color w:val="000000" w:themeColor="text1"/>
                <w:sz w:val="20"/>
                <w:szCs w:val="20"/>
              </w:rPr>
            </w:pPr>
            <w:r w:rsidRPr="00B92038">
              <w:rPr>
                <w:rFonts w:ascii="Arial" w:hAnsi="Arial" w:cs="Arial"/>
                <w:color w:val="000000" w:themeColor="text1"/>
                <w:sz w:val="20"/>
                <w:szCs w:val="20"/>
              </w:rPr>
              <w:t xml:space="preserve">Appointment is subject to satisfactory Staff Immunisation clearance and required pre-employment checks, including a Police Records Check, Working </w:t>
            </w:r>
            <w:proofErr w:type="gramStart"/>
            <w:r w:rsidRPr="00B92038">
              <w:rPr>
                <w:rFonts w:ascii="Arial" w:hAnsi="Arial" w:cs="Arial"/>
                <w:color w:val="000000" w:themeColor="text1"/>
                <w:sz w:val="20"/>
                <w:szCs w:val="20"/>
              </w:rPr>
              <w:t>With</w:t>
            </w:r>
            <w:proofErr w:type="gramEnd"/>
            <w:r w:rsidRPr="00B92038">
              <w:rPr>
                <w:rFonts w:ascii="Arial" w:hAnsi="Arial" w:cs="Arial"/>
                <w:color w:val="000000" w:themeColor="text1"/>
                <w:sz w:val="20"/>
                <w:szCs w:val="20"/>
              </w:rPr>
              <w:t xml:space="preserve"> Children Check and, where applicable, an NDIS Worker Screening Check.</w:t>
            </w:r>
            <w:r w:rsidR="00C50B30" w:rsidRPr="00B92038">
              <w:rPr>
                <w:rFonts w:ascii="Arial" w:hAnsi="Arial" w:cs="Arial"/>
                <w:color w:val="000000" w:themeColor="text1"/>
                <w:sz w:val="20"/>
                <w:szCs w:val="20"/>
              </w:rPr>
              <w:t xml:space="preserve"> </w:t>
            </w:r>
          </w:p>
          <w:p w14:paraId="5B78ED0C" w14:textId="3A2E0EF8" w:rsidR="00DF50FB" w:rsidRPr="00B92038" w:rsidRDefault="009F7444" w:rsidP="003368A4">
            <w:pPr>
              <w:pStyle w:val="ListParagraph"/>
              <w:numPr>
                <w:ilvl w:val="0"/>
                <w:numId w:val="12"/>
              </w:numPr>
              <w:ind w:left="360"/>
              <w:rPr>
                <w:rFonts w:ascii="Arial" w:hAnsi="Arial" w:cs="Arial"/>
                <w:color w:val="000000" w:themeColor="text1"/>
                <w:sz w:val="20"/>
                <w:szCs w:val="20"/>
              </w:rPr>
            </w:pPr>
            <w:r w:rsidRPr="00B92038">
              <w:rPr>
                <w:rFonts w:ascii="Arial" w:hAnsi="Arial" w:cs="Arial"/>
                <w:color w:val="000000" w:themeColor="text1"/>
                <w:sz w:val="20"/>
                <w:szCs w:val="20"/>
              </w:rPr>
              <w:t>This document outlines the general duties and responsibilities of the role and is not exhaustive.</w:t>
            </w:r>
            <w:r w:rsidR="00C50B30" w:rsidRPr="00B92038">
              <w:rPr>
                <w:rFonts w:ascii="Arial" w:hAnsi="Arial" w:cs="Arial"/>
                <w:color w:val="000000" w:themeColor="text1"/>
                <w:sz w:val="20"/>
                <w:szCs w:val="20"/>
              </w:rPr>
              <w:t xml:space="preserve">  </w:t>
            </w:r>
          </w:p>
          <w:p w14:paraId="1390E096" w14:textId="00586DCC" w:rsidR="00B1718E" w:rsidRPr="00B92038" w:rsidRDefault="00C50B30" w:rsidP="003368A4">
            <w:pPr>
              <w:pStyle w:val="ListParagraph"/>
              <w:numPr>
                <w:ilvl w:val="0"/>
                <w:numId w:val="12"/>
              </w:numPr>
              <w:ind w:left="360"/>
              <w:rPr>
                <w:rFonts w:ascii="Arial" w:hAnsi="Arial" w:cs="Arial"/>
                <w:color w:val="000000" w:themeColor="text1"/>
                <w:sz w:val="20"/>
                <w:szCs w:val="20"/>
              </w:rPr>
            </w:pPr>
            <w:r w:rsidRPr="00B92038">
              <w:rPr>
                <w:rFonts w:ascii="Arial" w:hAnsi="Arial" w:cs="Arial"/>
                <w:color w:val="000000" w:themeColor="text1"/>
                <w:sz w:val="20"/>
                <w:szCs w:val="20"/>
              </w:rPr>
              <w:t>A</w:t>
            </w:r>
            <w:r w:rsidR="009F7444" w:rsidRPr="00B92038">
              <w:rPr>
                <w:rFonts w:ascii="Arial" w:hAnsi="Arial" w:cs="Arial"/>
                <w:color w:val="000000" w:themeColor="text1"/>
                <w:sz w:val="20"/>
                <w:szCs w:val="20"/>
              </w:rPr>
              <w:t>n initial performance review will occur within three months of commencement and annually thereafter. These discussions provide an opportunity to review responsibilities, clarify expectations and set objectives for the year ahead.</w:t>
            </w:r>
          </w:p>
        </w:tc>
      </w:tr>
    </w:tbl>
    <w:p w14:paraId="7909A603" w14:textId="77777777" w:rsidR="00083C24" w:rsidRPr="0012073B" w:rsidRDefault="00083C24" w:rsidP="00083C24">
      <w:pPr>
        <w:rPr>
          <w:rFonts w:ascii="Arial" w:hAnsi="Arial" w:cs="Arial"/>
        </w:rPr>
      </w:pPr>
    </w:p>
    <w:tbl>
      <w:tblPr>
        <w:tblStyle w:val="TableGrid"/>
        <w:tblW w:w="0" w:type="auto"/>
        <w:tblLook w:val="04A0" w:firstRow="1" w:lastRow="0" w:firstColumn="1" w:lastColumn="0" w:noHBand="0" w:noVBand="1"/>
      </w:tblPr>
      <w:tblGrid>
        <w:gridCol w:w="2689"/>
        <w:gridCol w:w="6327"/>
      </w:tblGrid>
      <w:tr w:rsidR="00D35515" w:rsidRPr="0012073B" w14:paraId="59088BA1" w14:textId="77777777" w:rsidTr="05CA4600">
        <w:tc>
          <w:tcPr>
            <w:tcW w:w="9016" w:type="dxa"/>
            <w:gridSpan w:val="2"/>
            <w:shd w:val="clear" w:color="auto" w:fill="D9D9D9" w:themeFill="background1" w:themeFillShade="D9"/>
          </w:tcPr>
          <w:p w14:paraId="00AF1D6D" w14:textId="720661BA" w:rsidR="00D35515" w:rsidRPr="00B92038" w:rsidRDefault="00D35515" w:rsidP="00D434F4">
            <w:pPr>
              <w:rPr>
                <w:rFonts w:ascii="Arial" w:hAnsi="Arial" w:cs="Arial"/>
                <w:b/>
                <w:bCs/>
                <w:color w:val="ED7D31" w:themeColor="accent2"/>
                <w:sz w:val="20"/>
                <w:szCs w:val="20"/>
              </w:rPr>
            </w:pPr>
            <w:r w:rsidRPr="00B92038">
              <w:rPr>
                <w:rFonts w:ascii="Arial" w:hAnsi="Arial" w:cs="Arial"/>
                <w:b/>
                <w:bCs/>
                <w:color w:val="C45911" w:themeColor="accent2" w:themeShade="BF"/>
                <w:sz w:val="20"/>
                <w:szCs w:val="20"/>
              </w:rPr>
              <w:t>Acceptance of the Position</w:t>
            </w:r>
            <w:r w:rsidRPr="00B92038">
              <w:rPr>
                <w:rFonts w:ascii="Arial" w:hAnsi="Arial" w:cs="Arial"/>
                <w:b/>
                <w:bCs/>
                <w:color w:val="000000" w:themeColor="text1"/>
                <w:sz w:val="20"/>
                <w:szCs w:val="20"/>
              </w:rPr>
              <w:t xml:space="preserve"> </w:t>
            </w:r>
          </w:p>
        </w:tc>
      </w:tr>
      <w:tr w:rsidR="00D35515" w:rsidRPr="0012073B" w14:paraId="60ECBDA8" w14:textId="77777777" w:rsidTr="05CA4600">
        <w:tc>
          <w:tcPr>
            <w:tcW w:w="9016" w:type="dxa"/>
            <w:gridSpan w:val="2"/>
          </w:tcPr>
          <w:p w14:paraId="00730B3C" w14:textId="415775CA" w:rsidR="0087088F" w:rsidRPr="00B92038" w:rsidRDefault="0087088F" w:rsidP="0007357F">
            <w:pPr>
              <w:rPr>
                <w:rFonts w:ascii="Arial" w:hAnsi="Arial" w:cs="Arial"/>
                <w:color w:val="000000" w:themeColor="text1"/>
                <w:sz w:val="20"/>
                <w:szCs w:val="20"/>
              </w:rPr>
            </w:pPr>
            <w:r w:rsidRPr="00B92038">
              <w:rPr>
                <w:rFonts w:ascii="Arial" w:hAnsi="Arial" w:cs="Arial"/>
                <w:color w:val="000000" w:themeColor="text1"/>
                <w:sz w:val="20"/>
                <w:szCs w:val="20"/>
              </w:rPr>
              <w:t>This Position Description:</w:t>
            </w:r>
          </w:p>
          <w:p w14:paraId="5882B7B0" w14:textId="5E14264C" w:rsidR="0087088F" w:rsidRPr="00B92038" w:rsidRDefault="0087088F" w:rsidP="003368A4">
            <w:pPr>
              <w:pStyle w:val="ListParagraph"/>
              <w:numPr>
                <w:ilvl w:val="0"/>
                <w:numId w:val="10"/>
              </w:numPr>
              <w:spacing w:before="60"/>
              <w:ind w:left="360"/>
              <w:jc w:val="both"/>
              <w:rPr>
                <w:rFonts w:ascii="Arial" w:hAnsi="Arial" w:cs="Arial"/>
                <w:color w:val="000000" w:themeColor="text1"/>
                <w:sz w:val="20"/>
                <w:szCs w:val="20"/>
              </w:rPr>
            </w:pPr>
            <w:r w:rsidRPr="00B92038">
              <w:rPr>
                <w:rFonts w:ascii="Arial" w:hAnsi="Arial" w:cs="Arial"/>
                <w:color w:val="000000" w:themeColor="text1"/>
                <w:sz w:val="20"/>
                <w:szCs w:val="20"/>
              </w:rPr>
              <w:t>Is to be read in conjunction with the employee’s Contract of Employment, applicable Enterprise Agreement, and REDHS policies, procedures and Codes of Conduct.</w:t>
            </w:r>
          </w:p>
          <w:p w14:paraId="29CDD24D" w14:textId="77777777" w:rsidR="0087088F" w:rsidRPr="00B92038" w:rsidRDefault="0087088F" w:rsidP="003368A4">
            <w:pPr>
              <w:pStyle w:val="ListParagraph"/>
              <w:numPr>
                <w:ilvl w:val="0"/>
                <w:numId w:val="10"/>
              </w:numPr>
              <w:spacing w:before="60"/>
              <w:ind w:left="360"/>
              <w:jc w:val="both"/>
              <w:rPr>
                <w:rFonts w:ascii="Arial" w:hAnsi="Arial" w:cs="Arial"/>
                <w:color w:val="000000" w:themeColor="text1"/>
                <w:sz w:val="20"/>
                <w:szCs w:val="20"/>
              </w:rPr>
            </w:pPr>
            <w:r w:rsidRPr="00B92038">
              <w:rPr>
                <w:rFonts w:ascii="Arial" w:hAnsi="Arial" w:cs="Arial"/>
                <w:color w:val="000000" w:themeColor="text1"/>
                <w:sz w:val="20"/>
                <w:szCs w:val="20"/>
              </w:rPr>
              <w:t>May be amended from time to time in consultation with the employee.</w:t>
            </w:r>
          </w:p>
          <w:p w14:paraId="5809A079" w14:textId="77777777" w:rsidR="0087088F" w:rsidRPr="00B92038" w:rsidRDefault="0087088F" w:rsidP="003368A4">
            <w:pPr>
              <w:pStyle w:val="ListParagraph"/>
              <w:numPr>
                <w:ilvl w:val="0"/>
                <w:numId w:val="10"/>
              </w:numPr>
              <w:spacing w:before="60"/>
              <w:ind w:left="360"/>
              <w:jc w:val="both"/>
              <w:rPr>
                <w:rFonts w:ascii="Arial" w:hAnsi="Arial" w:cs="Arial"/>
                <w:color w:val="000000" w:themeColor="text1"/>
                <w:sz w:val="20"/>
                <w:szCs w:val="20"/>
              </w:rPr>
            </w:pPr>
            <w:r w:rsidRPr="00B92038">
              <w:rPr>
                <w:rFonts w:ascii="Arial" w:hAnsi="Arial" w:cs="Arial"/>
                <w:color w:val="000000" w:themeColor="text1"/>
                <w:sz w:val="20"/>
                <w:szCs w:val="20"/>
              </w:rPr>
              <w:t>Reflects the general duties and responsibilities of the role and is not intended to be exhaustive.</w:t>
            </w:r>
          </w:p>
          <w:p w14:paraId="5041BF38" w14:textId="77777777" w:rsidR="00A92AF9" w:rsidRPr="00B92038" w:rsidRDefault="00A92AF9" w:rsidP="00A92AF9">
            <w:pPr>
              <w:rPr>
                <w:rFonts w:ascii="Arial" w:hAnsi="Arial" w:cs="Arial"/>
                <w:color w:val="000000" w:themeColor="text1"/>
                <w:sz w:val="20"/>
                <w:szCs w:val="20"/>
              </w:rPr>
            </w:pPr>
          </w:p>
          <w:p w14:paraId="37E17FB3" w14:textId="57F43FD5" w:rsidR="00D35515" w:rsidRPr="00B92038" w:rsidRDefault="0087088F" w:rsidP="00A92AF9">
            <w:pPr>
              <w:rPr>
                <w:rFonts w:ascii="Arial" w:hAnsi="Arial" w:cs="Arial"/>
                <w:color w:val="000000" w:themeColor="text1"/>
                <w:sz w:val="20"/>
                <w:szCs w:val="20"/>
              </w:rPr>
            </w:pPr>
            <w:r w:rsidRPr="00B92038">
              <w:rPr>
                <w:rFonts w:ascii="Arial" w:hAnsi="Arial" w:cs="Arial"/>
                <w:color w:val="000000" w:themeColor="text1"/>
                <w:sz w:val="20"/>
                <w:szCs w:val="20"/>
              </w:rPr>
              <w:t>By signing below, the employee acknowledges that they have read, understood and agree to comply with the requirements and responsibilities outlined in this Position Description and associated employment documentation.</w:t>
            </w:r>
          </w:p>
        </w:tc>
      </w:tr>
      <w:tr w:rsidR="00973D6B" w:rsidRPr="0012073B" w14:paraId="4201010A" w14:textId="77777777" w:rsidTr="00284B29">
        <w:trPr>
          <w:trHeight w:val="416"/>
        </w:trPr>
        <w:tc>
          <w:tcPr>
            <w:tcW w:w="2689" w:type="dxa"/>
          </w:tcPr>
          <w:p w14:paraId="58081855" w14:textId="14E2D569" w:rsidR="00973D6B" w:rsidRPr="00D440ED" w:rsidRDefault="00973D6B" w:rsidP="00D434F4">
            <w:pPr>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Name</w:t>
            </w:r>
          </w:p>
        </w:tc>
        <w:tc>
          <w:tcPr>
            <w:tcW w:w="6327" w:type="dxa"/>
          </w:tcPr>
          <w:p w14:paraId="499A5D7B" w14:textId="13F51914" w:rsidR="00973D6B" w:rsidRPr="00B92038" w:rsidRDefault="00973D6B" w:rsidP="05CA4600">
            <w:pPr>
              <w:rPr>
                <w:rFonts w:ascii="Arial" w:hAnsi="Arial" w:cs="Arial"/>
                <w:color w:val="000000" w:themeColor="text1"/>
                <w:sz w:val="20"/>
                <w:szCs w:val="20"/>
              </w:rPr>
            </w:pPr>
          </w:p>
        </w:tc>
      </w:tr>
      <w:tr w:rsidR="00973D6B" w:rsidRPr="0012073B" w14:paraId="59C0569C" w14:textId="77777777" w:rsidTr="00284B29">
        <w:trPr>
          <w:trHeight w:val="421"/>
        </w:trPr>
        <w:tc>
          <w:tcPr>
            <w:tcW w:w="2689" w:type="dxa"/>
          </w:tcPr>
          <w:p w14:paraId="3B91AFCE" w14:textId="6A83B73F" w:rsidR="00973D6B" w:rsidRPr="00D440ED" w:rsidRDefault="00973D6B" w:rsidP="00D434F4">
            <w:pPr>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Date</w:t>
            </w:r>
          </w:p>
        </w:tc>
        <w:tc>
          <w:tcPr>
            <w:tcW w:w="6327" w:type="dxa"/>
          </w:tcPr>
          <w:p w14:paraId="5F123D23" w14:textId="5898EB91" w:rsidR="00973D6B" w:rsidRPr="00B92038" w:rsidRDefault="00973D6B" w:rsidP="05CA4600">
            <w:pPr>
              <w:rPr>
                <w:rFonts w:ascii="Arial" w:hAnsi="Arial" w:cs="Arial"/>
                <w:color w:val="000000" w:themeColor="text1"/>
                <w:sz w:val="20"/>
                <w:szCs w:val="20"/>
              </w:rPr>
            </w:pPr>
          </w:p>
        </w:tc>
      </w:tr>
      <w:tr w:rsidR="00973D6B" w:rsidRPr="0012073B" w14:paraId="18F37C5B" w14:textId="77777777" w:rsidTr="00284B29">
        <w:trPr>
          <w:trHeight w:val="413"/>
        </w:trPr>
        <w:tc>
          <w:tcPr>
            <w:tcW w:w="2689" w:type="dxa"/>
          </w:tcPr>
          <w:p w14:paraId="42C771EB" w14:textId="30EE07DF" w:rsidR="00973D6B" w:rsidRPr="00D440ED" w:rsidRDefault="00973D6B" w:rsidP="00D434F4">
            <w:pPr>
              <w:rPr>
                <w:rFonts w:ascii="Arial" w:hAnsi="Arial" w:cs="Arial"/>
                <w:b/>
                <w:bCs/>
                <w:color w:val="C45911" w:themeColor="accent2" w:themeShade="BF"/>
                <w:sz w:val="20"/>
                <w:szCs w:val="20"/>
              </w:rPr>
            </w:pPr>
            <w:r w:rsidRPr="00D440ED">
              <w:rPr>
                <w:rFonts w:ascii="Arial" w:hAnsi="Arial" w:cs="Arial"/>
                <w:b/>
                <w:bCs/>
                <w:color w:val="C45911" w:themeColor="accent2" w:themeShade="BF"/>
                <w:sz w:val="20"/>
                <w:szCs w:val="20"/>
              </w:rPr>
              <w:t>Signature</w:t>
            </w:r>
          </w:p>
        </w:tc>
        <w:tc>
          <w:tcPr>
            <w:tcW w:w="6327" w:type="dxa"/>
          </w:tcPr>
          <w:p w14:paraId="786A16A4" w14:textId="4F7083F7" w:rsidR="00973D6B" w:rsidRPr="00B92038" w:rsidRDefault="00973D6B" w:rsidP="05CA4600">
            <w:pPr>
              <w:rPr>
                <w:rFonts w:ascii="Arial" w:hAnsi="Arial" w:cs="Arial"/>
                <w:color w:val="000000" w:themeColor="text1"/>
                <w:sz w:val="20"/>
                <w:szCs w:val="20"/>
              </w:rPr>
            </w:pPr>
          </w:p>
        </w:tc>
      </w:tr>
    </w:tbl>
    <w:p w14:paraId="69DFC565" w14:textId="77777777" w:rsidR="00083C24" w:rsidRPr="0012073B" w:rsidRDefault="00083C24" w:rsidP="00083C24">
      <w:pPr>
        <w:rPr>
          <w:rFonts w:ascii="Arial" w:hAnsi="Arial" w:cs="Arial"/>
        </w:rPr>
      </w:pPr>
    </w:p>
    <w:sectPr w:rsidR="00083C24" w:rsidRPr="0012073B" w:rsidSect="0002234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5A3A" w14:textId="77777777" w:rsidR="00BC15FA" w:rsidRDefault="00BC15FA" w:rsidP="00816578">
      <w:pPr>
        <w:spacing w:after="0" w:line="240" w:lineRule="auto"/>
      </w:pPr>
      <w:r>
        <w:separator/>
      </w:r>
    </w:p>
  </w:endnote>
  <w:endnote w:type="continuationSeparator" w:id="0">
    <w:p w14:paraId="5E6D0071" w14:textId="77777777" w:rsidR="00BC15FA" w:rsidRDefault="00BC15FA" w:rsidP="0081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913789"/>
      <w:docPartObj>
        <w:docPartGallery w:val="Page Numbers (Bottom of Page)"/>
        <w:docPartUnique/>
      </w:docPartObj>
    </w:sdtPr>
    <w:sdtEndPr>
      <w:rPr>
        <w:noProof/>
      </w:rPr>
    </w:sdtEndPr>
    <w:sdtContent>
      <w:p w14:paraId="35D3D2DF" w14:textId="29AAF2AF" w:rsidR="00A647DF" w:rsidRDefault="00A647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80D6" w14:textId="1FB1EE28" w:rsidR="0002234E" w:rsidRDefault="0002234E">
    <w:pPr>
      <w:pStyle w:val="Footer"/>
    </w:pPr>
    <w:r>
      <w:rPr>
        <w:noProof/>
      </w:rPr>
      <mc:AlternateContent>
        <mc:Choice Requires="wpg">
          <w:drawing>
            <wp:anchor distT="0" distB="0" distL="114300" distR="114300" simplePos="0" relativeHeight="251663360" behindDoc="0" locked="0" layoutInCell="1" allowOverlap="1" wp14:anchorId="080A2503" wp14:editId="2CF04588">
              <wp:simplePos x="0" y="0"/>
              <wp:positionH relativeFrom="column">
                <wp:posOffset>1085850</wp:posOffset>
              </wp:positionH>
              <wp:positionV relativeFrom="paragraph">
                <wp:posOffset>-137160</wp:posOffset>
              </wp:positionV>
              <wp:extent cx="3228975" cy="542925"/>
              <wp:effectExtent l="0" t="0" r="9525" b="9525"/>
              <wp:wrapTight wrapText="bothSides">
                <wp:wrapPolygon edited="0">
                  <wp:start x="0" y="0"/>
                  <wp:lineTo x="0" y="21221"/>
                  <wp:lineTo x="6499" y="21221"/>
                  <wp:lineTo x="21536" y="18947"/>
                  <wp:lineTo x="21536" y="5305"/>
                  <wp:lineTo x="6499" y="0"/>
                  <wp:lineTo x="0" y="0"/>
                </wp:wrapPolygon>
              </wp:wrapTight>
              <wp:docPr id="1116003450" name="Group 1"/>
              <wp:cNvGraphicFramePr/>
              <a:graphic xmlns:a="http://schemas.openxmlformats.org/drawingml/2006/main">
                <a:graphicData uri="http://schemas.microsoft.com/office/word/2010/wordprocessingGroup">
                  <wpg:wgp>
                    <wpg:cNvGrpSpPr/>
                    <wpg:grpSpPr>
                      <a:xfrm>
                        <a:off x="0" y="0"/>
                        <a:ext cx="3228975" cy="542925"/>
                        <a:chOff x="0" y="0"/>
                        <a:chExt cx="4581116" cy="783590"/>
                      </a:xfrm>
                    </wpg:grpSpPr>
                    <pic:pic xmlns:pic="http://schemas.openxmlformats.org/drawingml/2006/picture">
                      <pic:nvPicPr>
                        <pic:cNvPr id="203764886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46200" cy="783590"/>
                        </a:xfrm>
                        <a:prstGeom prst="rect">
                          <a:avLst/>
                        </a:prstGeom>
                      </pic:spPr>
                    </pic:pic>
                    <pic:pic xmlns:pic="http://schemas.openxmlformats.org/drawingml/2006/picture">
                      <pic:nvPicPr>
                        <pic:cNvPr id="1906276778" name="Picture 1"/>
                        <pic:cNvPicPr>
                          <a:picLocks noChangeAspect="1"/>
                        </pic:cNvPicPr>
                      </pic:nvPicPr>
                      <pic:blipFill rotWithShape="1">
                        <a:blip r:embed="rId2">
                          <a:extLst>
                            <a:ext uri="{28A0092B-C50C-407E-A947-70E740481C1C}">
                              <a14:useLocalDpi xmlns:a14="http://schemas.microsoft.com/office/drawing/2010/main" val="0"/>
                            </a:ext>
                          </a:extLst>
                        </a:blip>
                        <a:srcRect l="4918" t="10393" r="3591"/>
                        <a:stretch>
                          <a:fillRect/>
                        </a:stretch>
                      </pic:blipFill>
                      <pic:spPr bwMode="auto">
                        <a:xfrm>
                          <a:off x="1037816" y="207563"/>
                          <a:ext cx="3543300" cy="4832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B0FBC4A" id="Group 1" o:spid="_x0000_s1026" style="position:absolute;margin-left:85.5pt;margin-top:-10.8pt;width:254.25pt;height:42.75pt;z-index:251663360;mso-width-relative:margin;mso-height-relative:margin" coordsize="45811,7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qQn0AIAANsHAAAOAAAAZHJzL2Uyb0RvYy54bWzUVdtu1DAQfUfiH6y8&#10;t7lfNupuhSitkAqsKIhnr+MkVhPbsr2X/j1jO7tttyBKEUg8bNbXmTNnzozPznfjgDZUaSb4PIhP&#10;owBRTkTDeDcPvn65PKkCpA3mDR4Ep/PgjurgfPH61dlW1jQRvRgaqhAY4breynnQGyPrMNSkpyPW&#10;p0JSDputUCM2MFVd2Ci8BevjECZRVIRboRqpBKFaw+qF3wwWzn7bUmI+ta2mBg3zALAZ91Xuu7Lf&#10;cHGG605h2TMywcAvQDFixsHpwdQFNhitFXtiamRECS1ac0rEGIq2ZYS6GCCaODqK5kqJtXSxdPW2&#10;kweagNojnl5slnzcLBViDeQujosoSrMcaOJ4hFw59yi2HG1lV8PRKyVv5FJNC52f2bB3rRrtPwSE&#10;do7duwO7dGcQgcU0SapZmQeIwF6eJbMk9/STHnL05Brp300Xs7yy4PzFskrzmctbuHcbWnQHMJKR&#10;Gn4TWTB6QtavRQW3zFrRYDIyPsvGiNXtWp5AXiU2bMUGZu6cRiGDFhTfLBlZKj+55z2J0rLIqqoo&#10;97zDMevdM29v2sP+KrahXQtyqxEXb3vMO/pGS1A55M+SGT4+7qaP/K4GJi/ZMNhk2fEUIVTEkaJ+&#10;QJJX64Ug65Fy48tP0QGCFVz3TOoAqZqOKwpqUu8bBwjX2ihqSG8dtuD4M4C1QB9sOJT3wGwIGlT2&#10;XF3FaVZAK/ipPIAzpc0VFSOyA8AGECAnuMabaz2B2R+ZKPT+HTCA41MGg/9GVPEsKpKyKEtov76Y&#10;l/9AVEgJ842Z/qbHEvpH7Ej+yypLfA/Rilhl2TafzWKI2lZElM5S0CS0nnz2p2pEq+0H0UBUeG2E&#10;C+yo54G3srJdCrpbEpV5kXpkh/aXZ2m6l2lWpUnq2t+hi/2mTHE9cKthLmw5+4qyK06zx/J1HRJe&#10;EFd302tnn6iHcxg/fJMX3wEAAP//AwBQSwMECgAAAAAAAAAhAEdA/wBeLgAAXi4AABQAAABkcnMv&#10;bWVkaWEvaW1hZ2UxLnBuZ4lQTkcNChoKAAAADUlIRFIAAAGeAAAA8QgGAAAA+6nRNAAAAAFzUkdC&#10;AK7OHOkAAAAEZ0FNQQAAsY8L/GEFAAAACXBIWXMAABYlAAAWJQFJUiTwAAAt80lEQVR4Xu3dd5Rd&#10;V30v8O8+7fY2t8ydPqNmS3KT5CLbNMsNGxsDoZkEEkhICI9iQvKc+kJCCMlKe8kjCbxAHgm919CN&#10;wdjGkm0wtmWrzUgzml5vb6fs98dIIHZkI82cc+45d36ftbwWa/8Osnzb9+x9dmGccw5CCCHEJZLY&#10;QAghhDiJgocQQoirKHgIIYS4ioKHEEKIqyh4CCGEuIqChxBCiKsoeAghhLiKgocQQoirKHgIIYS4&#10;ioKHEEKIqyh4CCGEuIqChxBCiKsoeAghhLiKgocQQoirKHgIIYS4ioKHEEKIqyh4CCGEuIqChxBC&#10;iKsoeAghhLiKgocQQoirKHgIIYS4ioKHEEKIqyh4CCGEuIqChxBCiKsoeAghhLiKgocQQoirKHgI&#10;IYS4ioKHEEKIqyh4CCGEuIqChxBCiKsoeAghhLiKgocQQoirKHgIIYS4ioKHEEKIqyh4CCGEuIqC&#10;hxBCiKsoeAghhLiKgocQQoirKHgIIYS4ioKHEEKIqxjnnIuNhHiKZUIvzaE2+STq00+juTgOozQP&#10;q1WDZepgYGCyCikQhprsRSC3CeG+HQj17YQS6RL/tI5gWRbqjQbK5TKqlRrq9Tp0w4BpWuDcAmMM&#10;jElQVQWBQADRaASxaBTRaASSRPebpL0oeIg3cQ6jVkDp0PdQeuJbqE4+AatRhqU3YOlNcMsAuAX8&#10;9OPLwCQZTFbAFA2SFoISSSEyfDmSl9yCyOa9kANh4V/iP41GEwsLi1hYXEStVodpmrAsC5zzn/5z&#10;GmMMACBJEiRJgixL0FQN6UwXstkM4rHYGX8yIe6h4CGeY9YKWDrwGSzt/yRay5Ow9Dq4aZwRMueI&#10;rfaE5GAUoZ4Lkb7mtUjsvAFyMCpe6XmNRhMTJycxPz8PXTd+GjbnizEGSZKgKDKSySQG+vuQSMR/&#10;GlKEuIGCh3gHt1B86ruY+vJ70JwfPdWrsefjyZgEpgYR3XINem5+GyLDewDm/SEnzjlOjJ/ExMRJ&#10;GIaxprB5JowxqKqCXDaLoaEBhEIh8RJCHEHBQzzBbFQw9cU/w9IPPw7OLbFsKzWeQ+76NyN91aug&#10;hJNi2TOq1SqeevowisWSWLIVYwyxaBTDw0PIZNKQJOr9EGdR8JC24paJ5vwoTvznW1CbfEIsO4bJ&#10;KtJ770T3vjchkBnyVO+Hc46FhUUcPnIUzWZLLDtG0zQMDvajr7cHqqqKZUJsQ8FD2oabOqonHsX4&#10;x+5Ca2nC1mGkc8OQ2nU78jffhWB+G5gkixe4zjRNTE/P4vjxE2jpulh2nKIo6O/rxcBAHzRNo2c/&#10;xBHeuc0jGwq3DFTGHsbEJ96J5mI7QgcAOFYe+wpmvvH3aMwdW50l10amaWJqegYnxsfbEjoAYBgG&#10;Tk5OYXJyGnqb/g6k81HwENdxbqF28glMffHP0FwcB9CO0DmFcxQe+y/M3/sBtAoztk1mOF+WZWF+&#10;YREnT066Orx2NqZpYuLkJGZm5mAYhlgmZN0oeIjrmksTmP3m/0Z95hC4ZYrlNuBYPvBpLB34FMxm&#10;VSw6jnOOQrGIkxOTqNcbYrktTNPExMRJLC+vwLLa2xMknYeCh7jKbJSx/MOPozp2ANxo7539mbhl&#10;Yv7ef0Pl6IOuD7nV6w1MTk6jUnU/9J5Ns9XC+PhJ1Go1sUTIulDwEPdwjsqxB1F4/BswagWx2nZm&#10;rYC577wPemleLDnGNE3MLyyiUCh6smdRLJUwPTMLw/BCz5R0Cgoe4ppWcRbLP/oyWssTYskzKice&#10;wfLDnxObHVMuV7C4uIhWyzu9P9HMzBxK5bLYTMiaUfAQd3CO8tEHUD3xI1h6U6x6B+dYfOA/oRdn&#10;xYrtTNPEysoKKhVvDbGJdF3H9NS0J3tkxJ8oeIgrjMoSKkcfhL4yJZY8p7k0gZXHviI2265araFQ&#10;KPpi5tjC4hKqHnsGRfyLgoe4ojZ1EPXpp8BNf6wNWXrok45OfuCco1KpoFSuiCVPMk0Ts3PuPfsi&#10;nY2ChziPW6hPHURzfkyseFZjbhTVk4+LzbbRdR3lStUXvZ3T5ucXabiN2IKChzhOLy+iOT8Ks+GP&#10;u3uc2lmhfOh7YrNtGo0mKpVKm3ZsWJt6ve7551HEHyh4iOP0wjSaSyfbu0PB+bIslEf3i622aTSb&#10;qNXqYrPnOb1TNtkYKHiI4/TinCuzxOzF0Zw9Bkt3ZicBvdXy9BTqZ0LBQ+xAwUMcZ1SXYVSXxWbP&#10;s4w6WiuTYvO6GYaJZqvlq2G206o1Gmoj60fBQxxnNsqwGj5cgMg59OKc2LpulmX6dufnRsPDa7CI&#10;b1DwEGdxC5begOXg1GSncMuCWbN/aMm0LN9uQWOapi97asRbKHiIo7hlAqY/f2QZA7jpQGBy3rbj&#10;F9aLc07BQ9aNgoc4ijHJU8dKnxcOwKFTSf19sqef/+7EC3z6i0B8Q5LB1IAnjpU+b4xBDkbF1nVj&#10;jEGWffh6AJAkCZJEwUPWh4KHOE4OhCEFImKz9zEGNZYVW9dNlmUoiiI2+0IgEBCbCDlvFDzEcXI4&#10;BSXSJTZ7HlMC0JK9YvO6ybIMVVPFZl8Ih0NiEyHnjYKHOE6N56DG7e85OIoxaKk+yJGUWFk3SZIQ&#10;CGhQVf+FTzwWE5sIOW8UPMRxWqoXWqpfbPY0xiRERvaIzbbRVA2hYFBs9rxkKik2EXLeKHiI45RY&#10;DoHsCCTNR8M0TEL8gueLrbYJhYKIRv313EvTNMRj9k+2IBsPBQ9xnKQGEOzdDi3VJ5Y8S03mEdl0&#10;hdhsG03TEI1GoCj+md2WTnf5dlIE8RYKHuKK8MAlCPZcuLquxweSF78QSti5YSVJkhCNxRAOh8WS&#10;JzHGkO/Oic2ErIk/fgWI72mpXkQ3XQE5lhFLniMFo8hc8ytis+2i0QgS8Tgkyftfw0Q8jkQiLjYT&#10;sibe/8STjsAkBfHt+xDu3eH5Xk/X7pcg2L1FbLadpqro6kp5vtfDGMPAQJ9vF70S7/H2LwDpKIHM&#10;EBIX3ww1mRdLnqEmutG9702ubfOTSiXR1ZX09I96NpNGMpn0+TY/xEvc+XYRAoDJKlK7bkdk05Vg&#10;iiaW245JMvI3vg1aekgsOUZRFOS7c4h5dLaYpqkYHByA5tMFr8SbKHiIq+RIF3Iv+A0E89s8t9lk&#10;8rLbkNr1YjDZ3Zlb0WgUvb15BD22rkeSJAwPDyIWi1Jvh9iKgoe4ijGG8MCl6L7+zVAT3WK5bUJ9&#10;O9FzyzuhxNJiyXGSJCHf3Y18d85T05V78nnksjlPDwMSf6LgIa5jkoKuXS9G9743QQ61f6aU2tWP&#10;gVf8JQLZTW3rhUmShJGRIWQyaU/McstmMxgc7EMwSJuCEvu1/xNONiZJRu6630L+hrdACrRvVpeW&#10;6sfIa/4ekeHdbT+6QZZlXHjBVmQzmbaGTyadxuZNw4hE/LWzAvEPxuk4QdJmC/d/GNP/9Tcwqyun&#10;Tl9zHpMUBHsuwMDL/gyRzXvbHjpnsiwLh48cxdzcgmtHTTPGIEkSMukujIwMIRr15mQH0hkoeIgn&#10;lI88gMnP/wmaC2Ow9KZYtg1jEqRAFLFtz0H+5rcj1H+xZx+cnxgfx+TkDJrNpqPhwxiDpqro6clj&#10;YKCPztwhjqPgIZ5hlBcx9eW/QOXI/dDL87AMXbxk7RiDpAYRSA+i6/JfQteVr/TU5IZnUiyWMDp6&#10;HJVKBbph2B5AqqIgEo2gr68H3blcW4f4yMZBwUM8hZs6ykfux+ID/4nG9CG0irOwjCaw1o8pkyAH&#10;IlBTvYhuuhLpK1+B8PAez++ecCbOOSYnp7GwuIhqpQrdMGBZlnjZOWOMQVEUhEJBpNNp9HlwKjfp&#10;bBQ8xJOsVg3lwz9A4Ylvojk/iubySZi14moIWaZ4+c9hkgKmBqFEuxBIDyHUvxOJnTciuvlKMMk7&#10;05XPl64bmJubx0qhgHq9jkajAcNYfQb0i77GkiRBliVomoZQKIR4PIbuXJYmEJC2oOAhnsYtA63F&#10;cZSPPoDG/CiM8hKM6tJqCLVq4KYODkBSApACESjhJNRoGlIsg1D+AsQueC60hHe36FkLy7JQrlSw&#10;slJAo9GA3tKhGwYMw4BpmrAsDsZWZ8nJsgxVVaFpGjRNRSIeRyrl7S16SOej4CG+wo0W9NI8WoVp&#10;GNVlWK3G6oysQARKNI1AVz+UaNq1vda8wDRNNBpNtFot6LoOi3NIjEGWFQQCKoLBoKcWphJCwUMI&#10;IcRVG+e2kBBCiCdQ8BBCCHEVBQ8hhBBXUfAQQghxFQUPIYQQV1HwEEIIcRUFDyGEEFdR8BBCCHEV&#10;BQ8hhBBXUfAQQghxFQUPIYQQV1HwEEIIcRUFDyGEEFdR8BBCCHEVBQ8hhBBXUfAQQghxFQUPIYQQ&#10;V1HwEEIIcRUFDyGEEFcxzjkXGwlpN84twDRgGS1wU4fVrMKsF2HUijAbZfBWHdzUwS0DnHNIsgqm&#10;aJC0MORQHEo4CTmcgKSGwBQVTFbAZBUAE/9VvmJZFjjnME0LlmVC1w0YhgHTNGFZFkzLWv0vZAyS&#10;JEGWJEiSBEVRoKoKZFkBY4AkSWBMAvP3y0F8ioKHtB23TFitOsx6CY25I6hPHURz6SSsZhXcMgHL&#10;gKU3YbVqMJtVcL0ObrTALXO1DgBMApMVSEpgNXwCEUhaGEzRwGQZkFTIoTgCuU0I9+5AIDMEOZRY&#10;rUuy+Fdqu9VwWQ2WarWKcqWCRqMB01wNHs45LNM6FTbmqfaf1RhjkJgEJq0GkCRJUGQFkrw6yMEY&#10;gyzLCAQ0RCMRRCJhBAIByLIMRmlEHEbBQ1zHLRNWswZ95SSKh+5DbeIxWM0aLKMJo7wAvTQPo1YA&#10;ToeKHRiDpGiQIymosRzkcBKSGoQSTSO26UpENl0JNZGHpIXQzm6AruuYmZ1DqViCaZowLQutVgvN&#10;ZhOGYcDOb+tq+EjQtAACmgZZkSFJEsKhMFKpBGKxKFRV/em1hNiFgoe4wjJ1mNUVVEYfQvHJb0Mv&#10;zMBslKAXZmFUl3/Wc3EZUzSosSzUeA5MDSHYvQXpy1+KYN9OyMGo60NzlmVhcXEJR4+Oot5oiGXH&#10;ndkTUhUViqogmUggl8siFApSABFbUPAQ53ALRrWAytH7sfyjL6G5OA6jugKjsghutMSrPUFSQ9CS&#10;+dVhuewmZJ77awj3XeRqT8g0TRRLZRw+fATVak0su4oxBlVRoAU0yLKMZDKJ/r5eBIMBCiGyZhQ8&#10;xHbcbKE+fQiLD34M5aMPwKyXYNYK4KYuXuppq72hDORwCokd1yN77eugJPOuPBPinKNeb+DQ4SNY&#10;Xl4Ry22jKAo0VYWmaejr60U2m4aiKOJlhDwrCh5iG6tVQ/nog5j95t+juTgBq1mBpTfFy3yIQdKC&#10;kEMJRIZ3I/eC30R46DJISkC80Ha6ruPIkVHMzs3Ba1/V1ZlyKjKZLgwNDiAQoF4QOTcUPGTdLL2J&#10;4hNfx+Tn/xRmvQhu6KvToTsQk2RAVhEZuBTdN74F8QueB6Zo4mW2Mk0L4+MTOH5i3HPhczpoZFlG&#10;JtOFkeFhhMNht0YliU9R8JA143oThSe+gfGPvwNWqy6WN4TI8B703vp7iGzZ62gPyOIc09MzOHz4&#10;qOfC50ySJKE7l8XQ0CAikTD1gMhZUfCQ88K5BatZRXXsAMY/dTf0wjRsnePrU4mdNyB/810I9e6A&#10;pAYdmYhgWRbm5uZx+MgxGIYhlj1FkiQMDPShr7cHwWAIjNGUbPIzFDzk3HAOs1lBc34Uk196N6pj&#10;B8BNb//4uY1JMrLP/w2kr74TgcwIJAeG4EzTxNzcAo6NjkHXdU/3fgAgEAhg08gQMpk0NE2j8CEA&#10;BQ85F9xoobUyiYUHPorl/Z+CUV0WLyFnUCNd6Hv5XyC2+SqoyR7b1wKZponZuXmMjR1Hq+X98AGA&#10;ZDKBTSPDiMVjUGh3hA2Pgoc8Cw69tIDK6H7M3ft+1Mcf69hJA06I79iHnpvvQqhvJyQtLJbXxTAM&#10;zM7N4/jxcTSb/pg5KEkShocHkc1kEI1GKHw2MAoeclbcaKG5MIalhz6BpYc/D6OyKF5CzoEcSqDv&#10;jj9CbNtzEUgP2frsR9d1TE3N4OTklG/CBwBisRg2bRpGKpmgNUAbFAUP+W/MWgHlYw9h6cGPonTo&#10;e23bzqZTSGoAiUtuRfba1yIycvmpXbLt0Ww2MTk1jampGbRa3twN4mxkWcbI8Oqzn2g0IpZJh6Pg&#10;IWfg0IuzWH7481g68Gk0Zo+IF5C1YjJCvRei+4b/gfiF10GJJMUr1qxeb2Bi4iRm5+ah6/7ZHYIx&#10;hmw2g/7+XqSSSRp620AoeAhwasfo5sJxLNz371h+9PMwa0XxEmIDLdWH7HN+FcldtyOQGRbLa1ap&#10;VHH8xDgWF5dgmv7poTLGEI1GMTTYj0yGtt/ZKCh4CLhloDb+Y8zf+39RePwb4BZNk3aSEk0jecmt&#10;yFz7KwgPXGzbrLdCoYjRseMoFIq+mOl2pmAwiIGBPuS7cwgEnFuIS7yBgmejs0wUn7oHc9/9ACrH&#10;HhSrxCFyMIbo1mvRve9NiG66AmD2nEK/sLCIY6NjqNXqvgufQEBDTz6P3t48wmF7ZwESb6Hg2dA4&#10;lg98FnP3fgD1qYNikTiMKQFERy5H941vQ2zbNWDS+oeZLMvC5NQ0xsdP+mqm22mqqiKXy6C/vw/R&#10;CE257lQUPBsWx8L9/4G5734ArcUTYpG4RVIQ7r8Yvbf+HmIXPMeWGW+tVgtjYycwMzvnq+c9pymK&#10;gmwmjcHBfkSjUQqfDkTBsyFxzH/vg5i/9/1orUyLRW9jbPWZCGOr/5MD/MynJJyfGmLyz8eaSTKC&#10;+QvQd8cfI7bNnvCp1xs4ePAplMoVWJb/Fv0qsox0Oo2h4QHEYzGxTHyOgmfD4Vj4/ocw+51/hl6c&#10;FYuewZgEyAqUSBfC/RchMrwHwZ5tUKMZ4Iwf5tN3w6c/xgyAZbSgl+bRmH4KlROPoj71FIxaAeCW&#10;Zzc0ZUxCIL8Vg694L6KbrgRsOGyuVqvBMFZ7PKZlotlooVQuo1gsoFKpwbIsTz8HWj1qIY2R4SFa&#10;69NhKHg2Es6x+OBHMfutf0TLa7tKMwZJVhHqvxjZq1+D8PDu1Tt/SYakhSBpYUhqcPU5yC8aeuEc&#10;3DJgtWqwmjWYeh2wLJiNCqpj+7H8yBfQmD0Ey2h56jVgTEKwewuGXvt/EOq/aDV8bcJP9QRN04Rp&#10;mqdCZ3VYbnFxEfMLi6jXG+L/re0kSUIul8WmkWGEwyGxTHyKgmcDKfz4y5j6yl+iuTjhjaEoxiAp&#10;GlJ7XorcdW+CEk6AyRrkYBSQVdvH9jm3wI0WrFYN3GihPncMC9/7N1SOPrDa5oGvwmrPZxs2/ca/&#10;I5AZtv01EHHOYVnWT8NoeaWAyclplMtlT7weACAxht6+XowMD9JU6w5BwbNBlI48gMnP/TEaM4fb&#10;HjpMkhAZuRJ9d/wRgt3bVnsysvqLezJ249Zqr8c0UHzqHkx/9b1oLp1cHZJrK4bI8G5sedNHIIdT&#10;YtFRq0HEYZoGJqdmMDk55YnjFySJYWR4CAMD/bTItANQ8GwAjbmjGP/YO1A98ahYcpWkBJB5zuvQ&#10;ve+3Tx0X4D1GaRajH3ojqid+1PYASl12O4Ze9z5HzvU5H0vLyzh06Cjq9fafMrtzx3Z0d2chSfYN&#10;QxL3UfB0OKOyhIlP343CT77elh9SJquQgzGk974auet+C2o8J17iSUatgPGPvBXl0YdgNWttee0A&#10;oOeFdyH/wnfassZnvcrlCh5//Ek0W62fPjNyG2MMl+/ZhUQiLpaIj1DwdDCrVcPM1/8OC/f/B6xm&#10;VSw7ikkKlEgKiYtuRPeNb7V1XzL3cDTmx3Dy03ejNnkQZr3YlskII7/2AaR23Wbb7gbrtby8gqcP&#10;HYGu6205gjsYDODyPbsQDAbFEvEJCp4OZelNLB/4DGa//U9oLZ8Uyw5ikENRRIYvR+4Fb0R8+3Xi&#10;Bb5j6U2Unr4HM1/7G7SWJ2E2KuIljpICEVz4O19FsOdCsdQ2hmni5MlJzEzPot5ouN77Sae7cNHO&#10;HVDV9vcEyfmj4OlA3DJRGX0I01/9K1SPPyKWHcMkBYHcZiQvvQX5m94OSe2sO9LW0gTmv/9BFB7/&#10;+urCW7eG3xhDZHgPNr3hg1AT3WK1bTjnqFarGB09jkKx5PqRDCPDgxgZGabnPT4kv+td73qX2Ej8&#10;rbU8hYXvfxDFJ78jlhwjqUHEd1yHvtvuRnrvq8HkzrsTlcMJRLdcDTXVB70wBbNWBDfd+bE1Kovg&#10;po7o5qts2dnADowxaJqGdLoLiqKg0Wy4OvRWLJaQiMdpQ1EfouDpMGajjOVHPoelhz4OS3dnFpIa&#10;70Zqz0sx8PL3INi9RSx3FCYrCOYvQLDnQlitKvTSHKyWC6+zZaK5MIZAdgQhDw254dQOA7FYFJFw&#10;GM1mEy0Xp19XqlV0dXVBVb0RxuTcUPB0EG4ZqI4ewPy9H0BzaUIsOyLUtwPZ570BPbf+LmRtY6ws&#10;Z4xBS/UiPHAxmKyhtTQOq+n8cx9u6mitTCG6aS+UaJdYbivGGMLhECKRMCzTQqPZdGWPOF03YJkm&#10;urpSNOTmIxQ8HURfmcbi/R9G8el7xZIjYtueg/zNb0fXFS+3dXsXv5BDCYQHLoIciqMxP7Y6683J&#10;xbmcw6qXActAZPNVbV/fczaBQACRSBgMDPVGw5XdsRuNJsLhMO3n5iMb79eiQ1mtGkqH70PhiW+5&#10;MuU3cfHN6L3tbiR2XO/4ti5eJgfjyOy9Ez23vhPB7q1gNmzu+WzMZgXFg99G5fB9YskzwuEwBgf7&#10;MTjQ58qUZ8MwMDk5hVrNhSFPYgsKng7RXJzA0v5PwqgsiSXbJXfdjp5b3onw4C7PrC1pJ6Zo6Np9&#10;B3pvuxuB3BbHX5NWYQZLD38WreVJseQZmqaht7cHQ4MDju+vxjlHuVLGzMyMa8+WyPo4+w0hrjDr&#10;JRSf/BZqE4+JJduldt2O/I1vRah3u+N39+vBLRNGtSA2O4fJSF58M/rv+BMEMkM444Qg23Gjherx&#10;R1F8/OtiyVNUVUU+343hoQFomrPDgoZhYnFxGaVSWSwRD6JnPD7HuYXG3FFMf+UvYVSWxbKtkhff&#10;hPyNb0Ood4dnpvSeDbcMFB77Gma/8bcoPvktlA//AJZeRyDZA6Y6ePfNGALZYQSym1A58gNHd4vg&#10;egPcMhHq2wk1lhXLniHLEiKRMCRZQqlUdnTCgWkaADi6uro29PCvH1Dw+JzVKGPhBx9G6al7xJKt&#10;YluvQfcNb0FkaJenQwcArEYFJz72dlTHDqAxewT16UOon3wMpae/h/KxH0JSg9CSvc702BhDMD2I&#10;YG4EhZ98zblFppzDqBYgR1KIbrrC05M7JElCJBwGOFAqOXfcAuccpmkhHA7R2h6Po+DxNY7G/Cgm&#10;v/gucAfXkoR6LkTu+jcjvu25YB6cSSVa3v8pLD38mZ9NsrBMGLUCWssn0Zg7hsrofhQP3gNwjkB6&#10;AJLdvSAmIZAZghrvRvHgt8WqbbjZAgMQ7LkQWiIvlj1FlmVEoxE0Wy1Uq871BE3TBGMMqVSSpld7&#10;GL0zPmbpTawc+DRMB4fY1FgGmWtfuzp7ze4faAdw08DcPf8MWP99Gi/nHJbeQHPxBCrHHsTUl9+N&#10;Y//yKhR+8lVYur2nbzJZQ9cVL0fuut8US/bhHLWJn6By+D7ws/z3eo2madi6ZRNisahYso1lWSiV&#10;y1hZcfH5HjlvFDw+ppcXsPjDj4vN9pEUpPa8DF2XvwySTxaHLh/4zDnN9uKWCaO8iNrE45j4xO/h&#10;2L++Bs35Y7BzHY6khZC/4a2Ibr1GLNnGalZQPvYQ6tNPiyVP0jQNF+3c7mhvpFqtYXFpGabp0DAn&#10;WTfn3n3iLG5h6Ycfc3Sn5MT2FyBzzWsgh5NiybPm7nkf+Hk8V+HcglEroDK6H4f+7lbM3fOvZ+0t&#10;rZUSTWPole+FEk6IJVtwzlE98XDbD/k7H+FwGDu2XyA224ZzjnK5jFKpJJaIR1Dw+JRl6lj4wX+I&#10;zbYJ5jaj68pXIJh37gfCbsUnvoXG/JjYfG64BbNextSX3o3D/3A7uF1Db4xBSw+j7yXOPUo162VU&#10;xw6guXBcLHlWd3cO+bxzhwJWKlUsL684NpGBrA8Fj08tP/xZmDVnxrElLYT4juuRvPRWseRd3MLC&#10;/fYEcXX8x3jiTy9HffopcGv9uy0zRUN8xz6kdt8BODTNtzJ6APWpp1zZtcIOjDFs2bzZscWllmWh&#10;WCqhUnFuIgNZOwoeH+KWgSWnnu0wCZHhPchcfacnjls+V43ZY6iM7Reb18yoLOHIP/0SSge/A643&#10;xfJ5U+NZ5F7wRiixjFiyRWtlEtXxH8Nw6GbECYGAhs2bRhx73lOtVlEql/2SxRuKM+84cVR96iCq&#10;4z8Wm22hxrNIXnKrr4bYAGDlR18AN1pi87qYtQImPnU3ik9+UyytAUMwtwW557weTHFmHVRlbL+v&#10;htsYY8hkupDucman7WazhVKpDF2393NB1o+Cx4eWD5yxRsVGTFYRGbzM0SEhJ1jNKgpPfBPcXP+w&#10;mMhs1lCbOSQ2r4kcTiB+0Q0I918slmxRnzqIxvwx1w6ns4OqqhgY6HPsCOtyqUzDbR5EweMzZqOM&#10;4pPOLEpU4zmkLn+Z5856+UUqYwegF2dtnQoNAIxJCGQGkb7yVWJpzYLZEaR2vwSSZv/KeqtVR+3E&#10;ozDKi2LJsxhjiEYjyGWd2fanWquhWqs5ulUPOX8UPD5THXv41I+svSRFRaj/IsS37xNLnlc6eI8z&#10;p4AqGlK77zi16ac9pEAU0c17ERneLZZsUTn+CPTijNjsaaqqIteddWQjUdM0US6V0Wr5pxe4EVDw&#10;+EzxyW+BO3D3JoeS6Lr8lyAHnVtV7gSzXkLl+MO2P98BY9BSfeja8zKxsm7B3Aji2/dBDth/cFlz&#10;7hgaC8fBDf/80DLGEI1EkM2kxZItypUq6nUHbkzImlHw+IjZqKAyuh+c27fAEQAgyQjmtyF+4fPE&#10;iudVJx6DXl44r0Wj54IxCclLboHW1S+W1k0KRBEZ3oNg73axtG6W0UJt4icw6/6Z3YZTOxqk011Q&#10;VfsnXtRqNdTrdVrT4yEUPD7SmDm0Osxm8xdIUkNIXvoiyCFnVtc7qTr2MCwHdm+QglGkr7Lv2Y4o&#10;mN+K2Oa9juz0XR3/MYzqitjsaYwxRCJhJJP2fwZN00SlWoWu+6cX2OkoeHykfOyHsBwYUlLjWSQu&#10;vlmseN7q3f1jMFs1sbRu0S3XIJjbLDbbRgknER66zJEeVWPmMIzygnNHMjgkGAw6tqt0tVJFq2Xz&#10;d4esmf3vMHFM9fgjtj/LYExGbNu10JI9Ysnz9OVJtArTtu6tdlrm6judnVLOGEK92xHuv0isrJvZ&#10;KKM+e8T2HbedJssyYtHo6tk9NqtUqzTBwEMoeHzCqCyhuXjc9uc7TJaRuux2Z39kHVKbfgpm3f6j&#10;jrVUH6Kb94rNttNS/Qj17YDkwCSD+uSTMB08AdUpoVAI8XhMbF63VktHo9GgadUeQcHjE/XZI6s7&#10;Udv8fEdN5BEZ3iM2+0Jj5gjMhv3BE7/wOshB+3/8REzREMxfiEDXgFhat9r007Ca9g9BOi0Q0BCN&#10;RiHL9p4OyzlHtVaHYdi/yJicPwoen2jMHHJkrUps23MdueN2Q2P+GCwH7uoTl7r3vCvYsw2B7LDY&#10;vG6N2aOOvDZOY4w5dnR1rVaFado7YkDWhoLHJ5pzR8GN9W9WKYrv8N+CUQAwKsswSvO2bw8jhxKI&#10;DF8uNjsm2DUALTNs++w2q1VFa+Wk7a+PG8LhECJh+w8erNXq0KnH4wkUPD7RmB+zfWIBmIzY1mvF&#10;Vl9orUzCbNh/0FdkeBdkB7azeUayimBus/27VnOO+qy/9m07LRAIONLjaTSaNNTmERQ8PmBWl2FU&#10;lsBtnr0V7t8BORQXm32htTLlyFBSZOQKgLn7tQhmR6DFu8XmdWstnoDlox0MTpMkCYGABk2ztxdo&#10;miZaLZ0WknqAu98wsiatwrQjU2MjI1eITb6hF2cdmbUVHd4DOLCO5NloXYP293gAtJYnAB/2eHBq&#10;TY8Th8Q16g16zuMB7n7DyJq0VmZg2XAYmSgyeKnY5Bt6ad7+yRaSglDPBWAu93i0VA+UaBqAvVPa&#10;m8tTsHwaPIFAwJHgaTabNKXaA9z9hpE10Uvz9j/fARDs3SE2+YZRWbK9FxjKjQBqUGx2nqRATeRt&#10;36DVKM4BNhzd3Q6apjqyb1uz2aLg8QAKHh8wKkvgpr3BwyQFwdyI2OwL3DJh1gq2DyNp6WEwyd71&#10;I+dKTeRtn9ZuNiswm/av/XKDqqrQNBXM5oXNuqHD8uHr0WkoeHzArBVsP11TjXdDUtpwd28DrjfB&#10;TcP2h8Raqq99wRPL2h48AGCUF23fudsNjDEoimL7vm26roNb9n5uyPmz910ljjDrRdunxWpdvTaf&#10;1+kitrrXmd3kcML25yznSomkIGv2r11Z3aXan++0qqpQFHtvBHTd/hsWcv4oeHzAaFRt36NNiefE&#10;JtJGUigO5kAP1KyXfDnUBgCKLEOyuQdqWSYFjwdQ8PgA12uAzQ9ElUjK9vFzsnZyMAJJtf/oZ6tl&#10;/5Rzt8iybPtQm2HYewNH1sbed5XYj3Nwo2X7OL0csHcGFVkfSQ0CNt/dA4DVavi2xyNJku3Bwzmn&#10;Xo8H2PuuEttxboFblu0/Hkyxf40EWQdJdWZig+XjZxqMOfLEjfPVyQukfSh4PG61p2P/DweTFQf+&#10;VLJWTJIdWbjKfbxKX2LMkbkenHP/hnGHsP+TTmzlzD2fI1lG1onekp/HwZ3pmTDq8bQbBY/H0feD&#10;EHs5djNHzhkFDyGEEFdR8BBCCHEVBQ8hhBBXUfAQQjYUzm1fnUDOEwUPIWRDYYwm7bQbBQ8hhBBX&#10;UfAQQghxFQUPIYQQV1HwEEIIcRUFDyGEEFdR8BBCCHEVBQ8hZEOhdTztR8FDCNlQaB1P+1HwEEII&#10;cRUFDyGEEFdR8BBCCHEVBQ8hhBBXUfAQ/2ESuAPTkrhpiE3u4ZYjU604PUUnHkTBQ3yHSTIkSRab&#10;181qlAHY/+N/LqxmDdzUxeZ1kxQNjMLn59B06vaj4CG+wyQFTNEAZu/Ht1WYBixTbHaFXlmC1ayJ&#10;zesmByI0d1hA06nbz95vLiFuYAxyMAZJUcXKutRnDsNq03CbvjIJs14Um9dNiXSJTYS0HQUP8SU5&#10;kgJTAmLzuuiFaTQXxtoyDlOfOQy9vCA2r5sSz9neMyRkvegTSXxJjWUhaWGxeV24ZaL45LfBubvD&#10;bUZ5AfWZp2E2ymJpXZgkQ0v2gDnwPIyQ9aDgIb6kpXohB+wNHgBYeugT4EZLbHZUZfQAGrNHbO9p&#10;aal+SIGI2ExI21HwEF9SuwYhBWJi87rppXksPvAR20PgmZi1AkpP34vG/JhYWrdgfiuYbO9zMELs&#10;QMFDfCmQGYYcSQGwf3rSzDf/Ea2VSbHZdtwyUDz4HZSO3u/IbLpQ30WQVHufgxFiBwoe4ktyIIxg&#10;fivkoP1DSWZtBSc/+8cwa/bPMjuNWyZqJ5/E8iNfQGtxXCyvG5NkRIYus30CRiegdTztR8FDfCsy&#10;uAtyKCE226L01D2Y++6/wKwVxNL6cQutpXEsPvgRlI/8QKzaQk30QMtuoqG2s6B1PO1HwUN8KzK8&#10;G0o048hwG7dMzH//Q5i/7/9BL86K5TXjloHmwnEs3PfvWHn0i47sVgAA0S17oYadCWVC1ouCh/iW&#10;1jWAcN8Ox55jWM0q5r/7fsx+55/RmH563SFh6Q1Ujz+K2W+/D4sPfhxWy/6dCgCAySpiW6+FFIqL&#10;JUI8gYKH+BaTJMR23gAlnBRLtjEbJSw9+FFMffk9KDz+dbSWJ1c39DwflonmwhiWH/4spr/6V1h+&#10;+LOw9Lp4lW0C2RGE+ndCUoNiiRBPoOAhvhbbcjUCuU2Ag4skLb2B0qHvYeqLf46Zb/4Dlh/5AuqT&#10;T6wu+HyWp9Rmo4TqiUewuP+TmPna32DqK+9FZfQhcMvJbXkYEjtvgJbsFQuEeAbjTuwv73OV0f1o&#10;LNi/ruIXOf2k4ufeEMvC/L3vR2Pu2Jmt69bzwncif8vvgHXAdioL930I01/9a9tX/p8NkxSosQyC&#10;vdsR6t2+upA1lICkhVa3prFMmK0ajOoK9JUp1CafRGPmMIzqsvhHOULr6sfgq/4a8Que72gYu2F5&#10;ZQWjo8dRLJbE0rqMDA8hFA6JzW2TzaShqhtrEggFz1lMfu5/YeWxr4jNbcE5h1VbgWXzavpOCh69&#10;OIPRf3s96iefAD/fYbB1YJICKRCGHIqDKQEwSQY3DXCjAbNegtmsPmuPyHaMIXvta9F949uhpfzf&#10;43EqeDTt9FERLr43z2LP7ssQDtu/C4eXUfCcxfjH3o6l/Z8WmztKJwUPACzc/2FMfv5PXd/uxksC&#10;mSH0v/RdiO+4viOmUTsVPF6z96orEI3avx7NyzrjV4dseKldL0ZkaJfYvHFIChIX3YTw4K6OCB3S&#10;2Sh4SEdQIl3I33zXhv3RjQxeisRFN0GJZcQSIZ5DwUM6RmzLNcg+51fF5o6nRtNI7boN4aFddAQC&#10;8QUKHtIxmKIhf+PbEB64RCx1LCYpiG3fh+Slt60ec02ID1DwkI4ixzLof/l7IG+Q7WIiw7uRvfaX&#10;O2IWG9k4KHhIR2GMITJwCQZe9ucdP+wUyAwjc+1rER6+nI63Jr5Cn1bScZiiIXnpi5C/+R0duw2x&#10;Es0gc/UvI7X7JR0fsKTzUPCQjiQFIsg+9/XIXPurgKSIZd9ijEEOJ5HZ+ypkr3sjmNw5/21k46Dg&#10;IR1LiXah5+a3IbP31Z2xYeap0Elf+UrkX/g7kOiQN+JTFDyko6mJHuRvugvpvXdC9vMxAYxBjWWR&#10;vvqX0fOiuyFpG2uLFdJZKHhIx9O6+pC/6W3IPv/XoSby/nsQzxi0rkHkrvtN9L7of0IOUOgQf/PZ&#10;N5CQtVETeXS/4I3I3/R2hHovdOzwOLsxWUV44FL0vfgPkNv32xt2ZwbSWSh4yIYhh1NI770Tvbf9&#10;IeI7rocS6TrjMArvURPdSO26DUN3/i1Su+7omA1dCaFPMtlQJDWAxI596L3tD5B93usR7r8IzGMP&#10;6SUtjOjmq9B9/Zsx8PL3ItS3U7yEEF+j4CEbD2MIdm9B977fRu9tv4/0Va9EILcJrM3TrpmiITxw&#10;MbLXvg59d/wvZJ/3hg2zAwPZWCh4yIYlBSKI79iHnlt+F7233o303lcjmN8KJrn7tZC0EMKDlyL7&#10;3F9D74t+H/kXvuPUhp/tDUJCnOLuN4wQD1LjOaR2vxg9t7wTfbf/EbpveAtiW6+FFIyJl9qGSTLU&#10;RDcSO29E/sa3ou/2P0T+prsQ33Hd6ommHbrjAiGgE0jPjk4g3disRhmNuWOozx5Ffeog6tNPoTF3&#10;FHppAVjH0dpMUaElehDMX4BQ3w6EercjlN8KtWsQcjAqXr7h0QmknYuC5yymvvRuFH7yNbG5o+Se&#10;9+vIPP8NFDzPhlvQK0vQi7PQi3PQV6bQXJpAc3kSRmkORnXlWY/alrQA5EgaWqIHWnoAgcwwtGQP&#10;lHgOWiK/uqCVXv9nVCyWcGJ8AuVyRSx1lN27LkU4HBKbOxoFz1lUxg6ITR1HS/VBS/WJzeSZcA5u&#10;tmDWSzAbZVitGqxWA/xZekBMkiFpIciBCKRADHIwCqZo4mXkGRiGiXq9DtM0xVJH0TSNgocQQghx&#10;EvXzCSGEuOr/A3zJQ9com2tlAAAAAElFTkSuQmCCUEsDBAoAAAAAAAAAIQCsYl2X5i0AAOYtAAAU&#10;AAAAZHJzL21lZGlhL2ltYWdlMi5wbmeJUE5HDQoaCgAAAA1JSERSAAACYgAAAFUIBgAAAOq2iNoA&#10;AAABc1JHQgCuzhzpAAAABGdBTUEAALGPC/xhBQAAAAlwSFlzAAAWJQAAFiUBSVIk8AAALXtJREFU&#10;eF7tnX1cU1e6738mQAiZAA0lUVJeqqQKE6VY30Yodor2emg5c6Tv2l4H7fXScTx2qk6p1iLT1upo&#10;nTq9znD8lPrxVumM7WjnMPXjrTr3arGnvjIKA9ogBSxKoKZAGgMS4v0D0GRlr52dN/K2vp9P/uDZ&#10;YWevtZ/1rGet9axnjbl169YtMBhBRPtf30D3+YOkOKRQ5i3F3XOWYMwYEXmJMcItKwZ+uI6Bng4M&#10;9Ogx8H07+q+3od/wLSy9elhM3+OW5Sb5X7cRRUkgliUgKm4cohKSIbk7DVHx4xARq0RU3FiIpbEA&#10;q38qPT29aGltg9H4A3kppJianYWYGCkpZjC8xhjmiDGCjR+aT5GikCPqLjWi7lKTYgaNW7dwa/Am&#10;Bs29GOwzwnrzBqw3+3DrlpX85m3GiMQQRUkhlsggksghjv4RxkREkV9jULBYBmE2mzE4OEheCimi&#10;oqKYI8bwKcwRYzAYDAaDwfATbN6dwWAwGAwGw08wR4zBYDAYDAbDTzBHjMFgMBgMBsNPMEeMwWAw&#10;GAwGw08wR4zBYDAYDAbDTzBHjMFgMBgMBsNPMEeMwRhlBvr7EdqZlxgMBoMhFOaIMRijTOfuKWg8&#10;qmPOGIPBYDBYQlcM9OL6pSPovnAU5q9rYDF3wmq2/4ooVokx8bmInpiPuKy5SEiJRaT9V5zQhstv&#10;zERPFynnQaKESKJEVObjkE3JR+JEDWJc+1HXuF0P+3GjoQ6D5k5YB2yuy5QQJ+QiJqsIsffn4u5E&#10;CcQ2l4Wjg+71PBi7SfkwiWVIW18CBSm3xbALdRvWwvbxRoh+pgWZsyWkmAe+d5MC+csnoUkj5UD7&#10;znHQ15NSYc8/8r+RudUY/9Q0yMgveMLZ5Ti3ez8pBQDELL6GSQ+QUtfp66rH9X/8DcaLR9Gn74T1&#10;h07ANoH9iO5OyEf0/Y9BkalFvCuvxC2O4uK/P4cbpNgLiOedRFZhCikWzEh99Zw/iJvX22A19d+5&#10;GBkLkTRl9Nq5LYFq+4TC2db8oAfXKnD+7XLOgZUnbc4TG8NnBzyFt0xu/O6IjnnetwQvYTsj1td+&#10;FJd3zsO5NRPRunM5er7aj5sGR0MEANbeTgy27Yfp8HJc3ToRdasmom5nBdr1NgbV2/R3wtpbj76v&#10;ynF9Zx4urklD3a4qdPWSX/SMAUMNmu3q4SgGegknDABMQ3VgrH4O7W+k4fxrT+LSlzr00U+QoaCB&#10;cvY0UniHrip8f40UEigWIn4SKRyi74sq9JBCPgxHcYPWSSQWI4HDCfMWAzWFaPqwBibyQiAy0An9&#10;8XLUvzYODW/Mg756O27o6mHtJZww2Ohu7XZ075qH5jXjcO71J3HpeD2M5HdDFWs/rn9pX199bTp7&#10;JwxDzpBDO9+5C1cNvrMtAW/7GGHFiI7d6VuWQne2jXOgHaqEnSM22HsGl9/NQsPm59BTX+/YiQhh&#10;oBcD9eXQv5WGf2zejo7RsEnWfgzUrsKV12fi4lednKMvlxhow5Vdeajb8CS63amH3hqY/pSHhnXP&#10;4XJDr0vPEzenGNFUzdPhhxM6UkggQVJeMbfytlegs4UU0jHWHqQ2+MjpRfyjTi8wePpJ6P6wH92u&#10;1v+o0Q/Dl6twvjQL7Z9U4Ka7A4HuGpg+mQfdmjxc/KqNvBpSGBsqUL8uDa1/cqO+rP0YqF+Ljg1p&#10;OL/rIAw05XSDoLV9jPCi9yCMu2fin9sqoA+KUarncPZloUr3V6tQ/3ohepo7yUtuY70pQZTPl11s&#10;sLbhRlUWGg66H2M00LIL9a/PRFetM4dHAKaj6KmYiPoPjwqf7ZA+Cvl9pPAOgxf+Atok1Qhi7ULI&#10;YkkpALTBdKxGYN104nptDSkcJh+xc5Sk0CdYLy5H8+YKXBdaf6OF6Qwub5uClj9VYdBbDsGADojk&#10;WN4JBay9uFqVB11FOW56oQMZrF2KlteeRHOL595OSNg+RlhhbSlH+5ur0O6FthTohI0jdv1gIZqr&#10;qjDo5c5OfH+Bz2dNuBg49Bh0Z10dbgOms6vwz3fXeqWjsGXw9HPQba5Al6AOm2dGCwC6D6Db6ayW&#10;FvH3c3fo1tpduMqxzOKAuQY/0CZnJhVBJSWFPuRaOVrf3uT5CPCuZHq9uoLpKC6+WYieFtd1jBdR&#10;EeTZpDAEsOrQvHkiOr7ywuDGFnMNut+dgYtfuTbrbEuo2T5GGGGqgv7dABykehmv2OxA5/rBQrQe&#10;OkOKvYAGP5rG7Qz4nl7c+NOraBficAxjOrscut1VsPpKqa+V48pvhTUasbYYsnhSOkIbbpxx3qEl&#10;PlzCHThsPYjuY85H/n1n9+MmKRwmZmYRokmhr9FvR/ubq3DFE99HGo8xpMxVTEdx8c3ncMNTp5CL&#10;zCKMDTWrY9Xh8tt56HYW2+gu1k7cqJru1sArNG0fI6zQl+Pbz2gj5tAg5HdNDrZvR/3mTW6PJnlR&#10;b8SEV4oRR8od4Nk5pN2DqcvySSlg7Yfx2xp07H8ZRp7lhMiC85g83/kS2mB7BRq2lGPAiZMkTimB&#10;PP9xxE/QIC52ePeKtR/GLh26T/0R3cf3Y8DJSolIuweaZflOdwN2fTITV45TGljsSqjfLIWKlNvR&#10;iebNWehuJ+UA4lci+TelSCTlNlB3JUmKMXbzRiTxOAzU/xWwo4n6vyNIC5CwuhKpfA9Pw+MdXL24&#10;UjEFXQ1OXrJbSCBb1oKJWlI+CnhcLzR60b5zOvT1TpwkiRbReS9CkZWL2HHK2zsjB0yd6P3mM3x3&#10;6F2Y2ujtHAAg0iJuzWFMUJMXuAla2+dLfKEHvrgnn50QYGPouxc1iHv1OCaMI+Vewo3fHTC1wXB2&#10;Ozr+yhMCIcAmBzMhWqxhrPVo/g9hhkicshBxT+yBet15aLZcw9Tfj3xaMOk3J6Eu3oG47FyIbWIi&#10;IrMeFWCI3EQkgTwlH5qXvoBKyxkMBQAYOL0fBlJIYq1H8384ccISFyJxXQuyVpdhfLYWihEnDMPP&#10;otIiuXAHJm9pQdozCyHm0Rxr/XNoPkhxsGygzmgBQO9H6G0mhQSGz2DicsIgYHnTehTGBlI4hGhK&#10;kX8bvPkgrm8qxGUvxAa5iqnmF8KcMIkW0XkbkbjsODS/uYTJt9vLNWRtuQTN6o+RWLgS0eNsdFey&#10;EPJM25sEP6aaX/A7YSIlouZVQ7P5MDILizA25Y4TBgCRMiUStMWYuPo8st6sRlwava3DWo+e368S&#10;NgsezLaPEVZEylKgynsH2pfLEEmzu/270FtLCkMHWrFDgp7/W07PVzWMOLsSqVuuIWv1O5iQlw+V&#10;Sgm5XQCqBDHxKVBlF2FC8cfI2nINmesPIyF7IeQznM9EeU4s1IveRhTtTXXVwOjEMOs/WcpbD+Lp&#10;H2Pi+neQrBISeSuBYvY70P6mEjE8U14Dn69CizMPkScNBdAJ0xmu4eAduv5eQd3x6Cxof7DhKCX1&#10;RgpkD/Kk1xgtBs6g5908XOLr5L2N9Qy+rT5KSu2R5SNu2XlM3nIYmU8UI1mrgTzePreUWBILeUou&#10;kueVIvPVS5j6ziWkLl6J6NlFUNH0OBgx7cc3n/DUlzQXijXnoS2cBrmAcotjp2HCyxeQPI9H/8xV&#10;6PrkDFWvRwgN28cIJ8TqEihn05e7+y7z9wfBjADzEKRYa9BxiLYjbmiaX77iErKKC5AgxP+wITpR&#10;i9Tid5DGOzfsRWSPQj6BFI7QBgufw2OoQteX9NkpkXYP0p/PdbqMSCKOLcCk1/YghhbQbq1BdzXd&#10;ERpCgqSZRaTwNtbTVegghbepR/c/6OUC+IP2u2qruHfv+zh3mEtY22B6/0GPArVdoefzcpgo9QUA&#10;okk7MP6tPZigVdJnMrmIjEXCA6XIXDAtpBI1dux/FTc5lWh4GfHfP0aawGXEO0iQWFiN1Hn09Vvr&#10;6XK08rX5ULJ9jLBCNW0B1SmxGtpGxQ76A1qZg57B2o9A5k68Qyxinv8LNBqeZYCAQoIfpWhI4TA6&#10;DNC9FXT9fTu9s0gsRfILzmO5qMjyoVlM3/1oPbuZv8MAIM5+FjJaZ9BfhR7K8uFgfRVMziaLqEH7&#10;Z9BzgVs5RiN3mEsMB2r7/kikNnx3mieoW1WG5JIixNNedrhh3g8DNXheguhn/iI4louLhMK9UFAn&#10;B86gl2eQE1q2jxFWpE1BFCkboavNtWTdQUTImtWOs1wBg0OIpu+F5oHgMkRj+N4U9doZGE7SZo1i&#10;IXt8JRKo/ysMcWYZErU0T+oMjCdovz+MKBeKmbQepx/ms1zOQT+uHt/FPaNFMPDlB445yZqPwMzZ&#10;UeVCPisQl1x6cfOveWj4q45nKdZDrh3EDw4VNYwoF4oXSzzWlVDC+OVHlKVtACkboZ7lqX1RIm1R&#10;GXUG0Vr7EToovx9qto8RRogk9O5MxNPVBTkhWq563KD2/9MQ+2iwLZH0w9hCS+egQeRYUjYM1eEA&#10;oC7FWK8ETkugfqSEWp+Dl2pgJIUEiTnF1P+3XtiPq2SHY6hC90VCRqO7AgYitKDr3AFuJ27SsxhL&#10;TanhfwaO5qHBR0ci9V2mz7CIslciOaCmCf1NPwwNtKU/CWTzF3onkH1cMRS0GErrZ/iBsw2Emu1j&#10;hBXNp9FHykZI1CCAzbNHhKYj1n0B/bRVA3UREoKtUzFUoZfmh2Eyoig5HozfnOV2OLy96yntMcTQ&#10;BtltJ5wf3zOuCHLaMk5/lcPuRv4gfZJ+mI7vt2ncbeht5O6pou9/dPRzh9kioDX66kik7m/ojoX0&#10;gVzWedtRhz5uFfLyzlAJEqfQ0jv0o0/HYRSCyfbVP4dz/z7Ojc9y0DZLBxo3dpPPLvzDmbrCY3To&#10;edvxt4R8zlfTlN57XP2igtpniVW0lZPgR4DpD0IMbbCQsmFE9073ngMyGlh1uPzHtXTHIyWHGrfT&#10;S+1clYi+z5tLcFrEUAPc63BTT8pIlEh6sIAUDtMP81mb2RprDXW5VSShLJFe3IWrI7FqtCU4STHi&#10;Z1H+f7RIKMXYpwqcNkrrxeVoebdKUOJcYfSjv5s2dZqLaOpGkTBFfwY3adWVMg0KZy/QBaI1udSN&#10;EYN6jnYQSraPEVaYzi5H51law5IgWkOLkw5+vGgyAojvr1C96jFS2tRNgDHQC4OuChffykMPjyMT&#10;lT0XclI4Aq0SoITY7Qh9bqQqWiPRYeAqKXMketZCxFC00Vp/EPrhsgw2HKQst6ZAVryNcpj4GRj/&#10;PjR70HP+M84lOL/nDgOGjE1uJTQrVtLz6QxjbVnlnSORAAB6WKipDuIQQdsZG65YeZqWNM67s6oq&#10;DdURg17nmEMwFGwfI6zo69Wh/ZPnoPtwP1V3IVmIOK/NNAceTsx96CFJEja92b7TcWqW97OTJ58Q&#10;H7Tp+VUT0fLeKtzgmr0ZQVIMxU/dmdm6DxLKcqbfEOUjNpsyI3U7mR9PkL7mFSRl0g8THzpIvBPf&#10;13MF/wdI7rBhZJpSZK55B1HOHKDhI5F8eihu4mQ4ewxgOLs4qcO8nzxc9tWRQH5ETB2Q+J+As32M&#10;MIK+JNrwWh70x4/yHr0Xmf8SaKHQoUDYOWKWbq50BsFJ1M9K3ZzF+Rr9PLNs/iJpDj3o/8bZoxik&#10;BunHQpZfBBnfYeLdFTAc/4z7kO/4BYinLq36B7F6ITLW7eE5j3MYUxX0v1mKVj6H3RN626jncTIc&#10;GdRzxG0FCKFk+xhhRPxKKB9xZ8IheODss0KZwR9CIxOJSLsH9+Y6WWqgvt1ODHp5FsVM7YB4dnWS&#10;pC2hB+037EfzEUqQvs0OUPph4v0w7V/L6VREzl7CeyalvxDH5mPi+uOI4zifzQ5fHonU38N/NFY4&#10;wreN3txD3/XlDnqelCWJKS7FfIWK7WOEESIt4v5naWidyMFBaBZPRI/SGNSddppOIdART/9Y0KHa&#10;siRadu5O9H3tzdFxG/qoy0wpiBC8U0uJhCzKEqF1P4w1XNNZEsTMtU0XoIFyNu0epAAApkEWyMe1&#10;RGow4ZXzSMh08owDZ9Dz7mPQ6dyb6qTnqfsMNzhnIcMYlYYew9d2BgZOPXOPwW/rqI6YSJHiOIMc&#10;TLZPu8fmXEtXPjtAG68FGjGLyWcX/lHRzLdHaBD3quNvCflkFQpb2vYa0lwoXDjkPpihmZPgJokn&#10;wLXtI3Q5RLgGC0rELL4ErcAjieLTplNf8MD5z7yXpZi2ExEAEnMhFxRkNETcnGJKwD2F+BIkPGAf&#10;W+bSPSYVI0mwo+gnREqklnwBda4Ty2yth/GTCs7NCPyk8MQM9sN8mp5jLDyZjOh7SNkwHOlWPIEv&#10;OWv0BA59CFnbxwgr1GVIe9OdI8KCE6HdVXChykU0ddXuDHr3HfRJUkzf04m+hq9JIZ1JBZBS4t/R&#10;vgkdXuowrn6+idpRizPyXTsySFqEeFrQPgfR83/luKzowj38njtMMLFQPXUYqT/L9UmjTZhEy1cF&#10;WM+uRUuwJG4aFZS4S0uZdUU/TIeqvDPIMexySEZ8G1EBZFy7yELW9jHCimtH0RtQ07e+xRc2PQDQ&#10;Qj6R3hFbG5aiuZr/7D71Msep2am/34MY8ouewjE9r86lTwFbTy9HczMppSDKhZx6/FAvTH/adDst&#10;hLsMtm9HFzX3Swpiprm+i0z1wEJhiikthoKS+0vQPQIhd5iLJOR/jAnFxRA7LZxrRGsL6Ge8QYee&#10;3y/n3505rgRZDu3lGtLmuf7+g4G4GUU8M0+rcKWGllVVKL24sq+cuiyJ+x5FIudMcxDZPkYYwbEk&#10;+vYORNHsmLUGhr37w2bQQKuGoGfsg/QdeAAwcPgxNB7iCYT1I6ondkDGaWQBoA3GvdsFJ/NMKiyj&#10;dxjd23Ht/aPuK7vpKHS/p8+GYdIrSHZjNyI94N6eyJ++hLEUDRZyD5G2ICiDQOXZG5H5UhkiqS/W&#10;DeIfRxztOB0MHXKt37wWVz31L0IFRbHDkrgtNz95HJc9mEW8Xv04uhroAxx5QRF1JjeYbR8jjJAV&#10;Ibkwl5TeQfcyWr8KD4MThN2QQNKWII4+sTR0kPLBPPzz7XJc0dMMnp8QTUPqMzwzOl2bcPUQV+A6&#10;B4piJE6nrlXAWv8cdO8fhFGgY3cb0xno3n0ON8zkhRE0iFtA7yz44Qm4H0FSjATeLc3O7qGE7MHg&#10;PbonMq0EmaU7EC0kWFAQEiQ9REn9MUL3LnS8PhMNh864ri8hSFLhRp4RfT16trm3k7W7ZimuHKat&#10;SQIi7Ub+AU4w2z5GWBGX/w7ieeJT+w6Uo53ax4QONDMSAiiR/Gyp047Weq0CXW+l4dzrT+Ji9X50&#10;tHXCSNimwf5eGPX1uFJdhdEyW9HZZUjU0h2ogc9XoUVg4O3YJ/6AGOoMG2C9sBS6DasEGuV+9NRv&#10;Qt3rhTDybNAT51cizVnaBR7iZj3Ls1QGiGcWO82hxhu0H/8s4seTQj8z2I9bpIwHcWIRMl+rhpxq&#10;yFxDnFmKhEz6LA8AwNqGvoOF0K2ZiLr3NqG5th6G7l5idqUfN7o7cb1+F7ouCBwwBCOKhUh6hCNg&#10;foSBM+jZNgX11cIc18F+HVorstC87yD3Bl8AkBQhYVG+kwFOcNs+RjiRgtSfl9F3IZur0PXJGfqq&#10;S4hAK35IIFavxD3zeAylLd01uHF4Oa5uzYJujX3m3/NrJkL31jx0HT44igoRC/Wi3yGa1i+6soYu&#10;zYdmsbPZjqoho/zWclz+iuxc+3GjW4eOw+Wofy0Nl3duxwDfuoaqDPcUapx2BLzwLZWJCqB4VEDs&#10;EU/QfkDmDjN87XoOKtk0aF49DkUa3WkXTiySn6/kddpvM9CLAd12dO+ah5bXJ6LOLlt2Gi6+noXW&#10;nWthEuTcBy+Kgr1QOJt9OlwI3Zos1FftcnB2Bvt7YdAdxOWd83D+lTxcb+BLKxOLmGfeRrKAWdDg&#10;tn2McEKsLkHST+n23KW46CBlzK1bt1wZhAchvWjfOR36eh+vNWv3YOoy2s6zNlx+YyZ6uFI88P4f&#10;YKp5Dpf20Y4QkSB64QVkzhLWCXfXLEUL32jbG8QXY+wrG5EkoLNwxmD9WtTtdDzSSJx7GNqntMIc&#10;vYa1+EcFeY9piN9QjfEubee0p33nOOi5Vo8Sy5C2voR3pyj1f1EElds5knpx9cN56DhNn4GKWXwN&#10;kx4gpY4MtlegYUu5jxO5ahD36nFM8GDW1CWuVeD82+WczoTQeqFiOgPdu/wzxJ4Ti6if/Q0Z+a4M&#10;cALc9nkB8byTruW38oUe+OKefHZCgI3B2eU4t5ue+sQzeOwU9XedtHdrPXQb5sFIO/M2sRSp61Yi&#10;gXc2IXgJ0WLZEgv1C18gYZIwZyXQkOVu4xlxu7aGHp9bibSnCnz30r3ohAGAWFvkmH5DlIu4uQKd&#10;MADI5Aja1wRB7jCXiUXS88eRPI8vLk4YYnUJxi93fvA4YxjZNGhe8t4SsSPuOGEIetvHCCNEWox/&#10;hmfVxpW46CCEWu6QQqRE6i9OQz3PNzmYEKmBbPZ0UuollEhb8g49KNjFNfT43EpoVqz07o47AKLM&#10;HRi/wXtO2BDToJhp74WKslci2SUnyjFoP/qBYMkd5ioSJBZWY/xTBRDR9EUgMk0pMtdVIoZ0Yr2E&#10;aHwJT5BuECKbBs2rAk5AcJXIaZCvOA2ty07YMEFt+xjhhDhzI8bybCxzJS462PBJ2wxMYqEq/Bg/&#10;XleJGBU5zeImIgkisyuRtuk4JvIE1nuMk6BgV9fQZZpSTN50EonZ9HV5wcjyEVdyCZNLihDvA21K&#10;fLjEJv2GBvJHXN/paBe0LypCXJDlDnOV+NxKaLwwoyVOLMCkDZeQNK8AYm857rEFQ/ry0sLQW2YQ&#10;KZFach6akjJEeWFAIs6uRNqmamg0ntqWILZ9jLCCd2OZK3HRQUaomUKnRKoKMGldCzJfqYQsJcW9&#10;GpBqET1vD1I3t2BycQEU3uqkeFDM/wPiqNHlruUWAwBEpiC5+Dgmr9uDOK3W9XqIzYXsicPQvLUH&#10;EzJjXXaOBKN4FPKRSbFJL0FNizHgwyZoX5T9LDX3WCgh05Qic807iKIZNaGIYjG2sBJZm85jbEER&#10;It25n0gCcUoJElacx+Q3K32rLwGAPLME2rcuIfmJEkS56qOIJIjUlkG1rgVZXrYtwWr7GGGENB/J&#10;C4roqhmiucWo5Q11otUFmLj6JKZuuYS0FXsQn7cQ0eOUEMU6Wk5RrBKRmhLEPfExUt9uwdTNh5FZ&#10;mI8ELw0uBSHSIG0Jz5b0rk24+hl/xmwuIlX5mLDsMKZuuYTUZRshz85HZKwSItLAypQQpxRBNq8S&#10;6vUtyHrzY0zM00Lucw1SYuzsAqdJLJ2RNKcE4iDPHeYqYvVCaF//2DFGzh0ilUiavwOTN19D5pvH&#10;kfREGWSZuRDHKiEi24FECZEiF9F5G6FacR6Z21qQtboMqRolPblwqCGKRWJeGbRvXkPm+sNInFeC&#10;6BQNRDKisiJjIYrVIjp7JeKXHcekLS2YvKwEam/NXHEQdLaPEVbIZr3Nk0anH30HXuU/5SMICYNd&#10;k4ygx1qDSzvaMHbFQsSR1wSjg27bXxD/cmngpa3wNQM6XN6ah4FH3N/BxWAwGAzfwBwxRlDQZ+5H&#10;tMMWStcwmXohkzmO+sMCay+M5ljIvRC7xGAwGAzvwRwxBoPBYDAYDD/h8wgfBoPBYDAYDAY3zBFj&#10;MBgMBoPB8BPMEWMwGAwGg8HwE8wRYzAYDAaDwfATzBFjMBgMBoPB8BPMEWMwGAwGg8HwE8wRYzAY&#10;DAaDwfATzBFjMBgMBoPB8BPMEWMwGAwGg8HwEwGdWd9y9RSq//MYLrRfh9FsGRJKpFAo0zE1bz7m&#10;ZqsQQf7TMPqDG7Hl7wYbiQJzV6/F/LE2IgDoOISNW4/A7psPr8HaAhX1ugMRUsjvVmPKrLmYMysd&#10;CtpD0aitxOq9jaTUHlEEpPEqTM4rwr/MTuU+bFvIs5LcPRdrSudjuLR2eFL/XisTx30yFm3F0mw7&#10;ETderg/PscDQ8P9QffgUmjoNMPcPSSOkciSop2D2v8xFTqqc/Kdh9Di0aQuOfGcjojyrU93nqFMH&#10;br/nuZibpUYE17sRjAX62iM4dPycXbmF6JLTsozA8a6dtWO76zQ4/s8V7vyG995f7QersbfB5jIH&#10;ETIFVOlT8VD+XGQncdas4/M4hVL3XiGM2oaQ3yAYsXlOn38EDr29rYsc11zhjk7XonL1XtiVJHMR&#10;ti5xNM6OOpuBRVuXYuSbjtcdcarT7pSLoiejjasqNDpY23Fsx3qUbtuHE036O04AAPSbYbhShyN7&#10;t6D0jd045ZIh8REWM4wdTTjxaQU2lr+HI602z+strBaYDe049el7KC9/D8eukl/wIqNV/6NZJn9j&#10;asS+Ta9h4weHUHfFxhkBYDEboW86gQPvlWP9e4fQZLL9Rz9x+z3/DqVv7UWdkfyCQIbLvWXvEYdy&#10;2+rSa5v2oTEQyh0iWEwGtJ8/gr3bSlH+UR2MVvIbAUS4tg2GSwSVTrtI4Dli1nYc2vo7VH9jJq84&#10;0lOHfdsrcMolF9jHmFtxaMd7OObLZzK1ovrdLTjkC8fFX/XvyzL5G1MtKjdV4tR3zh10c+sRVOw4&#10;gFYB1T9q9NRi92/3otFVw+dCuS3fnULlpt2oC6RyhwjGs7vx2z+7NgMzarigIyHVNhgeEdA67QYB&#10;54i1H9yNI52kdGg6WC7jmI40N2Hf+4egJ+W+RCKFXC4f+nA9k7Ud1Z+cgif2IkI2fH+5HHK51HHZ&#10;xqrHkT0Cym37rJwfqd3XfVn/XiuTJ7hYH55jxqmP/oxGDmWIkMohlzrUAtB5Au//uc4j/XGVCKlN&#10;HXA9k7kW+/6zlZTyYEbtn7nKHQEp7f2b67Dv0wAzriJufXGsopFyEZ8Y8nu+wP63HZ8NMJ/dhwPO&#10;Xp+IUgbbe3u1xwjXtuGI3W9wfSLJ//CAcNLpUbf37hFYMWLmU6go24cm29GFNBXzl7yIufcOvwlj&#10;Iw78sRInCGch/ck3UDLzTqV6ZS1dyHUAls4TeP+9A2iysw7pWPBGCXKEvGeHmAGOZ+UsdwSyX9iE&#10;RZOG/xTwrLx4sf69ViaH+3gWI+ZSfXiD1gMof+8E7FYv4rKxaPnTyB4OJuTWHzlyVpRhQerI376N&#10;gyHr1HjxACo+OAG9rS7Ic7CibAFuPxIfXOVWzsGKlYVIlQz/bWlF9bb3cMz2/YvS8VR5CWYMq5LT&#10;sozg7F07u+4ijjEt9jEvjnjv/Tn9basRjZ9WoPJL+yGNfPYKlBWNvD3hz+MzuHQkHNqGgN+g4fT5&#10;R3BD353qlQO+jBFzQ6fdKHOg4NXxjacYT56wdwIQgexnV9xxAgBAnoEFyxcgnXjyptpzozpKsiVC&#10;mYOn8tSEtAlNXxMiT5BnYMGTObAPV7WgqcHZkEA4o17/o1Amf9P45Un7jgZqzF++6HZHg2H9KVlC&#10;1oMRF876rx7kkxbgsSxiGGpsQiPXbCkHrWcvOJb7BRsnDAAiUlH4NFFuaxPO1bqsSQxbRHJk/Ntj&#10;yLatawDGpkbfzja7SLi2DYYbBIlOu0sAOWJmXLjYbi+Sz0Rupr0IACDLwcyRGZMRmi/ioh/X6RXp&#10;aYSxACzefp57JyGdVMTOb113gDjxU/37tEz+phUXvyZiX9JnIEdhLwIA3DsbM++2Fxm/9q+RSbs3&#10;jZAMAILesR6NTUQEc/JUzOQqd2o60ggr1NLaYi9guI4oDWnJhEzQuxstwrVtMNwm4HXafQLIEetE&#10;J9my1GrqVG/6eGIGyqqH3p8jEqkU3lzG50aBBNLb6zailxC5h7/q35dl8jPmb6En/BHFPWngXq1W&#10;ITWVGGV/1w5/7l2QSt3V6E7oyd20cQqHgcoQSqiIztfSYwgRR9yfSBETRcoCiLBtGwz3CXCd9oAA&#10;csQMMBANU66gr+3K42IJiQHt1wjRaNJ9fRSchz777f8AEC8HWRPu4a/692WZ/EyP0SGnjULBNeQf&#10;QuFQp3roOwjRKGLscVejLQ6zwQql0l5wGxXml27F1q02n5IcSofMEI4RvYGcViFs2wbDfQJcpz0g&#10;gBwxRyKjo0lRwNJU1wT7iXYV1GTYmKe0nsMFQhEj4hS8nZbh71uwevVqzs/Gg+QUmD2jUv9ulMkT&#10;PKkPbxAp9VXJvI0ZF+qIpWqRGmoyKJiLDr1fl40YAEwXcOEKIRurdghet+O7I9jC0S5Wr16N1Zt8&#10;vJs5XNoGw33c0Gl/23uhBLQjFhRYLWivqcDuk4Q3kZSNGbRJADewXD2F3f+b2GGECEzOyrCTBBOh&#10;WKaQwGJA4/7/5bA1PCJrBibbixgBiMXQiAM7DsD+9UUgewZ7ex7jo7bRuNfRURj5VNaS3w4/Ql2n&#10;mSPmBnZe9q9L8btPm4iYFikm5+eAPtHuDAOObLVvjKXb9qGuh/ja3Q9hLlcwfUASimUKHew6gtKN&#10;DtvEIVLhoXzmIAcmjdhr2642kilhAChZu3IX1jb8QXjpNHPEfIDq4RIszvLxNLtIhbn/3TFPjgN8&#10;Ce1GJTGfCwgtkycEU30EDFJkPPtLx1xFjOBAmoFFywW0K96Erj62Z0ELaxt+QahOB4m9Z46YV5Fj&#10;8qIyrCnwdnCYPRHyDCz49RrMTyKvOKLI+SXKyso4PysecqrGo4YrZfKEYKmPwEGNub8uw9Js1hEH&#10;JUlzsaZsKbJl5AUOFA/hlxztoqysDGXL5zjv9MIO77UN3sz6bIOmPS7odLDY+8B2xKzOzx/zCyNe&#10;tsORP0a0tJJ7gdzD/jggOeRyFdKnz8VTJWvxZtlS5BB5dXyCl+s/IMrkb7xbpV7jdkfgcJZIO1q+&#10;GSBkThirYp32qHJnJsvh9XW0oNXF1+c3wqFtUNAUOToKI5+ntOS3w4EQ0WmBBJAjFo1oIrGnoZNc&#10;FL6D2Uy+CQWUo2T973jZix0z/Z6u8cIBsAo89CLZINeg5On5mJGucDyjzyv4uv79USY/I5U67P7U&#10;d9F36vT1kXWqgsKLGz74uN0R/GouyPncphMnHFINuApdl/Q4tqMc5eU2nw9rA7VPDlA0KBpuU7/K&#10;J/P7NeFEjadvzwewtsHgJQh12gMCyBG7B/eQDetKC7FL4g6O2bcVUNxFiNwkUkxKKIgykDudSFPZ&#10;X4tjp4MxHWXg1H/IEKeEknRu28iNHSMY0XLFIZEbVF5poZHCW7oiBzn3EbKrJ3CMpgicJEFN6lKP&#10;gdgdO8JVNH1jhNFo8xmM8IpjLrgdBzzC358iN8fh+LH2r45R27HfCNu24T8Cqj2IhLfxoNFpDxCq&#10;gqOAHJM0xD5D4znUXLQXAQCsjThXT4yZk9KRYTPEUo0jp2coCUevtTuMaJRjyf+lk5qXEyKjJO/W&#10;PwMAMpA5gRA1n8IpLuUwnMQ5IkdORPokm5MNVFCRzo2hHVc5Zl+vdhA/IFI6OkZUpJiRm00YSSNO&#10;1tgfUsyPChnpxAClvRGNXL3sNy34lhCp0+4cHzNa7dj3jNL7k87AHPIcxJ6TqLE7UDkQCNe24RmB&#10;1R6SoCbDSTq5cghynLpytwrCqz1YdNp9AsgRA1SzZhBOjRm1eytwotOm07e04siOKtQS2djVU6fa&#10;p4sYn+7gIDUePoBG24GVpRXVh8lGlI50ctTDR5CPkmzxav2HCt+dwu6tQ0tmWz44hlYX18yyZxGG&#10;29qO6vcJPTTWYe+OQ7BPESnF5Afst8Q7HivViCOfNsJo0+FYWqtxhHSex6cjnRDxkpmLmXH2Isv5&#10;YzjF5UhRSH1gisNh3tUfnoDetv76W1H9MZlHTo3JU2z+c7Ta8SgwWu8vI3cmcZyUBbU1pyizTR7A&#10;2gbgRtvwiIBqD1xHT53AgRq9XWiB8fTfcII48kyenuFSHGmw6LS7jLl169YtUuhPGj9aj8qzjtUb&#10;IZVDGmGB2Wh2jB+Jy8GKdQuQaudWmnFq53rs+9pWhuEgQCkiQLnXfU/hjWUz7sQvdBzCxq1H7EYX&#10;iofXYG2BjRo17EXpB0RcC3kfPmorsXqvbcNRYO7qta5vieZ4VkikkEfxTALf/RBKbHZEea3+vVUm&#10;h/uMPIudyI6Mx4cDXD2tD2sj9pZVota2Olx5rwAAA45t34hqMiP08OYFKcwwmhxqFEhfgDfIo37M&#10;p1BRtg9N5Eg/QjoUSGwxw2h2vFf6k2+gZKbNnTjqNGPRVizNvvO34fDvsPH/2Hd/8twVKPs32umj&#10;JGacqFiPA02kfLj9WbnLHZG5CGVLsm3K7bt27EwXFHNKqDuraj9Yjb12I/IMLNq6FDZV6IiX3p/z&#10;3zbgyLaNOGR3GKMcOSvKsOD269Pj0KYtOGLbQYoiIJVJeZaMFHjoxRWYo2Rtw6O2IeA36HipPXDg&#10;XK84aD2A8vfIwdSdtmW5aXQ8ws5BF4X8tgCddqONe9/eu0dAzYgBQMbTJZjLMWdpMRth5FIwkQpz&#10;l5JOGIamkf91LkccgQVmI+Ve0gwsWuRGpXOMkvD1CZwg54b9Qb/ZPv7G4WPvdHmv/n3H0LPwfMi4&#10;XltcqY/OVrSSPmlTIxx8C14UmPPCIs5lW4vJyN3RSDOw6HmO8xalM7Agn8MxsAyXiaOjkWYuwmLb&#10;jkYgXHEZrm1EkSLnea5yD7c/SrmfftrWCYNv27EzXbhB/oOHjNr7UyAnh5znEbCEZh2pU/rHPPL+&#10;Wduww7W24Qk+bA/ukDofRVqOOw+3LUcnDFA9/IKdEyYMN3XaWRv3ur13D4fX6XdEasx/eQXm38vx&#10;cklkqZi//Ff03FNj52PNS4VIFZBvBLJUFL4oLDeJI6mYM4ucMG7HieNBuD7pzfoPduIUUJAtJDkN&#10;dyKYBCLLxtJfL8aMu3lGZsNE3D0Di39N10PVf1uDXz2WCin5XBxI7y1Eyc9Jx0YgXHEZrm5EkWVj&#10;6coFyKCUxRbeco9aO/Y9o/X+pNPnOOzo9uoSGmsb9jJX24YnBFR7kGLyz9di6XQhO98joJi+FL90&#10;M89m0Oi0G4g3bNiwgRT6HVE8xs94GD+ZKIPF8D26zf24aRkebkRIIVemYfrcRVjy/CPIuIusOQJ5&#10;GmbO+QkmyiwwdHfDPHATlsHhaxIp5Il37nVfLPG/APBDE774stluLVp6bw4e1PzIRgJIk8RoPvZP&#10;GGwWem/qB5D80ylIHGP7TQ46avF5ne0agRTjZz+IdPufcA7HszolZjxyctNh91PeqH9vlcnhPs5J&#10;nPIIpo7zQn1EqvFjdTcaGtphGgQilDPw/P94FMmEMRCERIUf5z6ErETA2N0NY7/ZTg8VSRnIKVyM&#10;F56ciXFO7h+bNhMPz5oI2aAB339vRr/FAuuw3kXI5EhMnY5HFi3B4nn3IZZL9zjq9Had2crijPiv&#10;U1dw00Zm6JZg2k/GC+/AYlIwdc7D+LES6OnqgqnvJkZUyaVy+6AdO4OrnY/QUfs56rpsJYmY8shU&#10;EFXIiafvT9Bvj0lEnPG/cKrN5u3dMqA7ahp+MkEKwISmmi/R7NKsn00bZm3D/bYh8Dd48bQ9cCBI&#10;rziJRKL2QTx0fyLwgwHdNywYuGnBUDOPgFQeD1VGDv518Qt4aqYKXPlpBf22M512o437zN67SMDF&#10;iDEYDAaDwWCEC5TpDAaDwWAwGAyGr2GOGIPBYDAYDIafYI4Yg8FgMBgMhp9gjhiDwWAwGAyGn2CO&#10;GIPBYDAYDIaf+P8eln+hC9AIPAAAAABJRU5ErkJgglBLAwQUAAYACAAAACEAtLCix+EAAAAKAQAA&#10;DwAAAGRycy9kb3ducmV2LnhtbEyPQWvCQBCF74X+h2UKvekmirGm2YhI25MUqgXxNmbHJJjdDdk1&#10;if++01N7m8c83vteth5NI3rqfO2sgngagSBbOF3bUsH34X3yAsIHtBobZ0nBnTys88eHDFPtBvtF&#10;/T6UgkOsT1FBFUKbSumLigz6qWvJ8u/iOoOBZVdK3eHA4aaRsyhKpMHackOFLW0rKq77m1HwMeCw&#10;mcdv/e562d5Ph8XncReTUs9P4+YVRKAx/JnhF5/RIWems7tZ7UXDehnzlqBgMosTEOxIlqsFiDMf&#10;8xXIPJP/J+Q/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Gy2pCfQAgAA2wcAAA4AAAAAAAAAAAAAAAAAOgIAAGRycy9lMm9Eb2MueG1sUEsBAi0A&#10;CgAAAAAAAAAhAEdA/wBeLgAAXi4AABQAAAAAAAAAAAAAAAAANgUAAGRycy9tZWRpYS9pbWFnZTEu&#10;cG5nUEsBAi0ACgAAAAAAAAAhAKxiXZfmLQAA5i0AABQAAAAAAAAAAAAAAAAAxjMAAGRycy9tZWRp&#10;YS9pbWFnZTIucG5nUEsBAi0AFAAGAAgAAAAhALSwosfhAAAACgEAAA8AAAAAAAAAAAAAAAAA3mEA&#10;AGRycy9kb3ducmV2LnhtbFBLAQItABQABgAIAAAAIQAubPAAxQAAAKUBAAAZAAAAAAAAAAAAAAAA&#10;AOxiAABkcnMvX3JlbHMvZTJvRG9jLnhtbC5yZWxzUEsFBgAAAAAHAAcAvgEAAO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3462;height: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eQywAAAOMAAAAPAAAAZHJzL2Rvd25yZXYueG1sRI9RS8Mw&#10;FIXfBf9DuAPfXLo5u9ItG0MQFIWx6WCPl+baBpubmsS2/nsjCHs8nHO+w1lvR9uKnnwwjhXMphkI&#10;4sppw7WC97fH2wJEiMgaW8ek4IcCbDfXV2sstRv4QP0x1iJBOJSooImxK6UMVUMWw9R1xMn7cN5i&#10;TNLXUnscEty2cp5lubRoOC002NFDQ9Xn8dsqGPY7aYrnc0+L15fRm/tTDF8npW4m424FItIYL+H/&#10;9pNWMM/ulvmiKPIl/H1Kf0BufgEAAP//AwBQSwECLQAUAAYACAAAACEA2+H2y+4AAACFAQAAEwAA&#10;AAAAAAAAAAAAAAAAAAAAW0NvbnRlbnRfVHlwZXNdLnhtbFBLAQItABQABgAIAAAAIQBa9CxbvwAA&#10;ABUBAAALAAAAAAAAAAAAAAAAAB8BAABfcmVscy8ucmVsc1BLAQItABQABgAIAAAAIQBQYzeQywAA&#10;AOMAAAAPAAAAAAAAAAAAAAAAAAcCAABkcnMvZG93bnJldi54bWxQSwUGAAAAAAMAAwC3AAAA/wIA&#10;AAAA&#10;">
                <v:imagedata r:id="rId3" o:title=""/>
              </v:shape>
              <v:shape id="Picture 1" o:spid="_x0000_s1028" type="#_x0000_t75" style="position:absolute;left:10378;top:2075;width:35433;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lmzAAAAOMAAAAPAAAAZHJzL2Rvd25yZXYueG1sRI9PT8Mw&#10;DMXvSHyHyEhc0JbSQ7uVZdOEhMSBCx1/rlbjNWWN0zZhK98eH5A42u/5vZ83u9n36kxT7AIbuF9m&#10;oIibYDtuDbwdnhYrUDEhW+wDk4EfirDbXl9tsLLhwq90rlOrJIRjhQZcSkOldWwceYzLMBCLdgyT&#10;xyTj1Go74UXCfa/zLCu0x46lweFAj46aU/3tDZx6PrYf+WH1OYzvL/u7Zvyq3WjM7c28fwCVaE7/&#10;5r/rZyv466zIy6IsBVp+kgXo7S8AAAD//wMAUEsBAi0AFAAGAAgAAAAhANvh9svuAAAAhQEAABMA&#10;AAAAAAAAAAAAAAAAAAAAAFtDb250ZW50X1R5cGVzXS54bWxQSwECLQAUAAYACAAAACEAWvQsW78A&#10;AAAVAQAACwAAAAAAAAAAAAAAAAAfAQAAX3JlbHMvLnJlbHNQSwECLQAUAAYACAAAACEAoy2JZswA&#10;AADjAAAADwAAAAAAAAAAAAAAAAAHAgAAZHJzL2Rvd25yZXYueG1sUEsFBgAAAAADAAMAtwAAAAAD&#10;AAAAAA==&#10;">
                <v:imagedata r:id="rId4" o:title="" croptop="6811f" cropleft="3223f" cropright="2353f"/>
              </v:shape>
              <w10:wrap type="tigh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2C50" w14:textId="77777777" w:rsidR="00BC15FA" w:rsidRDefault="00BC15FA" w:rsidP="00816578">
      <w:pPr>
        <w:spacing w:after="0" w:line="240" w:lineRule="auto"/>
      </w:pPr>
      <w:r>
        <w:separator/>
      </w:r>
    </w:p>
  </w:footnote>
  <w:footnote w:type="continuationSeparator" w:id="0">
    <w:p w14:paraId="701F5D48" w14:textId="77777777" w:rsidR="00BC15FA" w:rsidRDefault="00BC15FA" w:rsidP="0081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185AB050" w14:paraId="0983BE39" w14:textId="77777777" w:rsidTr="185AB050">
      <w:trPr>
        <w:trHeight w:val="300"/>
      </w:trPr>
      <w:tc>
        <w:tcPr>
          <w:tcW w:w="3005" w:type="dxa"/>
        </w:tcPr>
        <w:p w14:paraId="49FE312A" w14:textId="02F54786" w:rsidR="185AB050" w:rsidRDefault="185AB050" w:rsidP="185AB050">
          <w:pPr>
            <w:pStyle w:val="Header"/>
            <w:ind w:left="-115"/>
          </w:pPr>
        </w:p>
      </w:tc>
      <w:tc>
        <w:tcPr>
          <w:tcW w:w="3005" w:type="dxa"/>
        </w:tcPr>
        <w:p w14:paraId="4C1B85ED" w14:textId="21F985AB" w:rsidR="185AB050" w:rsidRDefault="185AB050" w:rsidP="185AB050">
          <w:pPr>
            <w:pStyle w:val="Header"/>
            <w:jc w:val="center"/>
          </w:pPr>
        </w:p>
      </w:tc>
      <w:tc>
        <w:tcPr>
          <w:tcW w:w="3005" w:type="dxa"/>
        </w:tcPr>
        <w:p w14:paraId="09BBA31C" w14:textId="0A6CBC4D" w:rsidR="185AB050" w:rsidRDefault="185AB050" w:rsidP="185AB050">
          <w:pPr>
            <w:pStyle w:val="Header"/>
            <w:ind w:right="-115"/>
            <w:jc w:val="right"/>
          </w:pPr>
        </w:p>
      </w:tc>
    </w:tr>
  </w:tbl>
  <w:p w14:paraId="19DE0555" w14:textId="18E8C872" w:rsidR="185AB050" w:rsidRDefault="185AB050" w:rsidP="185AB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03E8" w14:textId="38C638E0" w:rsidR="0002234E" w:rsidRDefault="0002234E">
    <w:pPr>
      <w:pStyle w:val="Header"/>
    </w:pPr>
    <w:r>
      <w:rPr>
        <w:noProof/>
      </w:rPr>
      <mc:AlternateContent>
        <mc:Choice Requires="wpg">
          <w:drawing>
            <wp:anchor distT="0" distB="0" distL="114300" distR="114300" simplePos="0" relativeHeight="251661312" behindDoc="0" locked="0" layoutInCell="1" allowOverlap="1" wp14:anchorId="1AC42861" wp14:editId="108668AF">
              <wp:simplePos x="0" y="0"/>
              <wp:positionH relativeFrom="margin">
                <wp:posOffset>-12065</wp:posOffset>
              </wp:positionH>
              <wp:positionV relativeFrom="paragraph">
                <wp:posOffset>-230505</wp:posOffset>
              </wp:positionV>
              <wp:extent cx="5715000" cy="762000"/>
              <wp:effectExtent l="0" t="0" r="0" b="0"/>
              <wp:wrapTight wrapText="bothSides">
                <wp:wrapPolygon edited="0">
                  <wp:start x="0" y="0"/>
                  <wp:lineTo x="0" y="21060"/>
                  <wp:lineTo x="3384" y="21060"/>
                  <wp:lineTo x="21528" y="19440"/>
                  <wp:lineTo x="21528" y="8100"/>
                  <wp:lineTo x="3384" y="0"/>
                  <wp:lineTo x="0" y="0"/>
                </wp:wrapPolygon>
              </wp:wrapTight>
              <wp:docPr id="161190009" name="Group 2"/>
              <wp:cNvGraphicFramePr/>
              <a:graphic xmlns:a="http://schemas.openxmlformats.org/drawingml/2006/main">
                <a:graphicData uri="http://schemas.microsoft.com/office/word/2010/wordprocessingGroup">
                  <wpg:wgp>
                    <wpg:cNvGrpSpPr/>
                    <wpg:grpSpPr>
                      <a:xfrm>
                        <a:off x="0" y="0"/>
                        <a:ext cx="5715000" cy="762000"/>
                        <a:chOff x="230584" y="-38538"/>
                        <a:chExt cx="7355839" cy="838200"/>
                      </a:xfrm>
                    </wpg:grpSpPr>
                    <pic:pic xmlns:pic="http://schemas.openxmlformats.org/drawingml/2006/picture">
                      <pic:nvPicPr>
                        <pic:cNvPr id="1303378166" name="Picture 8">
                          <a:extLst>
                            <a:ext uri="{FF2B5EF4-FFF2-40B4-BE49-F238E27FC236}">
                              <a16:creationId xmlns:a16="http://schemas.microsoft.com/office/drawing/2014/main" id="{752F375C-4F05-E211-085A-5FBB8FD6C9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0584" y="-38538"/>
                          <a:ext cx="1138555" cy="838200"/>
                        </a:xfrm>
                        <a:prstGeom prst="rect">
                          <a:avLst/>
                        </a:prstGeom>
                      </pic:spPr>
                    </pic:pic>
                    <pic:pic xmlns:pic="http://schemas.openxmlformats.org/drawingml/2006/picture">
                      <pic:nvPicPr>
                        <pic:cNvPr id="111459166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9138" y="295165"/>
                          <a:ext cx="6217285" cy="4171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91773E" id="Group 2" o:spid="_x0000_s1026" style="position:absolute;margin-left:-.95pt;margin-top:-18.15pt;width:450pt;height:60pt;z-index:251661312;mso-position-horizontal-relative:margin;mso-width-relative:margin;mso-height-relative:margin" coordorigin="2305,-385" coordsize="73558,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TWXHoQIAAI8HAAAOAAAAZHJzL2Uyb0RvYy54bWzUVclu2zAQvRfoPxC8&#10;JxKlSJaF2EHRNEGBojW6fABNURIRcQFJL/n7DinZ2dEiyCUHy6Q4HL5573F0frGXA9py64RWC0xO&#10;U4y4YroRqlvgP7+vTiqMnKeqoYNWfIFvucMXy48fznem5pnu9dBwiyCJcvXOLHDvvamTxLGeS+pO&#10;teEKFlttJfUwtV3SWLqD7HJIsjQtk522jbGacefg7eW4iJcxf9ty5n+0reMeDQsM2Hx82vhch2ey&#10;PKd1Z6npBZtg0FegkFQoOPSY6pJ6ijZWPEklBbPa6dafMi0T3baC8VgDVEPSR9VcW70xsZau3nXm&#10;SBNQ+4inV6dl37cri0QD2pWEzNM0nWOkqASp4ukoCxTtTFdD5LU1v8zKTi+6cRaq3rdWhn+oB+0j&#10;ubdHcvneIwYvixkpID1GDNZmJYg3sc96kChsy/K0qM4wgvWTvCryalSH9V+mFLO8KKocAIYUVV5B&#10;jhCSHAAkAecRlhGsht/EGoyesPZvd8Euv7EcT0nkf+WQ1N5szAkIbKgXazEIfxvNClIGUGq7Emxl&#10;x8k9AfI0z2cVKcuDAhAWTkeRiLAzBI9baSjtm2Y3Din9uaeq45+cAbuDkJGTh+FJmD44dz0IcyWG&#10;IcgWxlOFcDUeWesZkkbbXmq2kVz58R5aPkCxWrleGIeRrblcc7CV/dpEQLR23nLP+nBgCwf/BLCj&#10;eMeFiPIOWMDswG/POOwFqxy8Rgj4pyheNAqwZ52/5lqiMACUAAbUoTXdfnMTrEMIGOwOSRzCdBQP&#10;Bu/HXoScFXNwF1zB8YKvJntFfUKJ79NesUO9rb1IXs7BQrEVZfOClMXYig7+KjMyy6rJX2dkRuYx&#10;4NiI3sJfsZlB14/9bfpChc/K/TmM739Hl38BAAD//wMAUEsDBAoAAAAAAAAAIQAIQt+lh0cAAIdH&#10;AAAUAAAAZHJzL21lZGlhL2ltYWdlMS5wbmeJUE5HDQoaCgAAAA1JSERSAAABMwAAAOIIBgAAACJN&#10;IGAAAAABc1JHQgCuzhzpAAAABGdBTUEAALGPC/xhBQAAAAlwSFlzAAAWJQAAFiUBSVIk8AAARxxJ&#10;REFUeF7tvXl8JM1Z5/mNyKxb99lqSa2r++3jtbtf2y/G2NgcxoONPYCNDWuzGGZYjp3FAyy78GGB&#10;2RkGGGB2WGx/YMcsC4O5DMNhwBgbj8FmbGMb8P2+/fZ9q7t1SyWpjsyM2D8is6pUh1Tqlqql6vh+&#10;PtWqzszKzMjM+OUTTzzxhNBaaywWi+WQI6sXWCwWy2HEipnFYmkLrJhZLJa2wIqZxWJpC6yYWSyW&#10;tsCKmcViaQusmFkslrbAipnFYmkLrJhZLJa2wIqZxWJpC6yYWSyWtsCKmcViaQusmFkslrbAipnF&#10;YmkLrJhZLJa2wIqZxWJpC6yYWSyWtsCKmcViaQusmFkslrbAipnFYmkLrJhZLJa2wIqZxWJpC6yY&#10;WSyWtsCKmcViaQusmFkslrbAipnFYmkLrJhZLJa2wIqZxWJpC6yYWSyWtsCKmcViaQusmFkslrbA&#10;ipnFYmkLrJhZLJa2wIqZxWJpC6yYWSyWtkBorXX1wsNMmxXHUgetNUKI0v+DIEBKiVKq9FcpTT6f&#10;Zy27zsb6OusbG+RyOYrFIkqZZ0QIQTKZIJVKkkql6O7upquzk2QygZTl93zlsSwPRiuuoRUzy6El&#10;EjWtNZ7ns7G5ycLCItlslmw2Sz5fAEBKgRACKZ3wdwoAISRaa7RWCCEIAoXWmkQiTn9fH5mODvr6&#10;esmk07iuU6qQQRDgOGZfluawYvYAtFlxLBVUW2S+77Oxscnq2hqzs7MsL68ipcR1nXBbY11JKbZY&#10;Y+YZ0YARucr/G2GTgEYpI3K9vb2MjIzQ3WWsNitku8eK2QPQZsWx1MHzfHK5HLN373Lr1m2CQBGL&#10;uSVLC4yQVYqUIXo2KkWsLHDmrwq3j/ahUErh+wHxeJypqUmGhwatqO0SK2YPQJsV57GnUnB83yef&#10;L3Dz1m1u376DEJSajq1B4/sBUgomJyYYHT1KKpXcUlEj/10rKu9hohXXw4qZ5UAT+ady+Tz3789z&#10;7do1PM/HcWSFxdVatDaWWiaTZmpykuHhIWIxd4vwWrbSimtixcxy4FlZXePq1WssLCxWiFhl87H1&#10;CCEIAh+A4aEhjk0co6e7q3ozS4gVswegzYrzWKO15v7cPJcuXiaXz4dCVu6FbESlP6yMEb966yor&#10;WvW6xpS38zyfrq5OpqYmGTkyvGUri8GK2QPQZsV57NChI97zfG7fmeXy5cvAbn1j0TNQ7fgHpUxY&#10;RoQQRuDKQmd6M3f7HHmeRywWY2ZmmoljY6XKG5XncacV18CKmeXA4Xk+ly5fYXZ2Fq01ruuWQit2&#10;xlhgSgVobcTLcSSxWAzXdXFdBykkCAFaU/Q8ikUP3/dL27Jr8TQEQYAQMDkxwfHj0y2pwIeFVlwL&#10;K2aWA4Xv+1y8ZISMUFSEoEkx0wSBsbxSySSJZIJUKkUqlSIRj5NIJIgn4iWPm9Yar+hRLBbJFwps&#10;bmyQLxTI5XLk8wWkLAfa7kTUfI1EdHp6iqnJYzZ8I8SK2QPQZsV5rNBac/HiZW7dvg2lCrBdJdCl&#10;4UtBoBACuru76evro6e7m2QyQSaTbroieZ5PoVAgl8uztLTE0vIS6+sbKGWsw8a+NWMNlteZ4VQz&#10;M9NMT000ffx2phXXwIqZ5ZFS6VO6dv3mrn1kSgUopent7WF0dJSOTJruPepVXFpeYW0ty927s6yu&#10;ZnEcieO4FYG1jYmGTJ0+fZqjI8MtqcwHmVaU34qZ5ZESidm9+3M8++xzBIG/KyFLJpIcmxinr7eX&#10;zs4OqHgG9qoCra6uMTe/wJ07d8jnC8Ri7g5iZixG3/dxXZennjpHb0939UaPFXt1L7bDipnlkbO2&#10;luVLzzzL+vpGk8GwZmD56OhRxsfHtsR3ReJYafHtFQsLS1y/cYPFxSVc19n2PKNz8H2f7u5Ozp07&#10;SyqZ3JfzOgy0osw2n5nlkeJ5Pjdv3WZ9fQPXdatX18G8rI4fn+H48emGgar7UXkGBvo4feok4+Nj&#10;YUeDDsW39gUavVRjsRirq1muXbsB+3ReFoMVM0vLqbSe78/Nc//+faSMglm3r+xBoDj5xBNMToyT&#10;SiarV++rWGityWTSnDg+w9TUJJ7n43netuesw9CS2dlZFhaWbMthH7FiZnlkbG7mmJ2dDQdv7+wn&#10;KxaLnDlzmuHhoSatuL2jUoRiMZfpqQmOH59B67Kzfzu01ly9enVfxfZxx4qZpaVU+rTm5hdYWVkt&#10;5R/bDiNkpxg5YgZ1PyqCIADAcRymJo8xcWx8x3MHcF2X1bU17t67X73KskdYMbM8EjY2Npmbm8MY&#10;KttZK8aJPjM9xdGRkUcWhCrCYU+OY4Q3yuZxbGKcwcGBUOSMUFdbX0KIUmqgq1evEQRBUwJo2R1W&#10;zCwtJbLKFhaXWFhY3LF5qZSiu7uT0dGjj9Qiq6RS1FLJJFOTk3R2ZkrjPusJVTTec2Njk4XFpdJ1&#10;sOwdVswsLSebXef27dskEvHqVVsQQiCl5NSpU2Qy6erVj5QgCEri1d3dxfjYOFI6KBXUWGbRMsdx&#10;cF2XG9dvbGluW/YGK2aWlpPPF9jY2KxeXEOhUGBsdJRM+mAJGaHPrLLJOzZ2lCNHhtFa1wiUlE4p&#10;/bbWmtW1NdbWsiVBs+wNVswsD0115Y0qdBAEJtV1ocDS8gq3b89y8eJlrl+/HvqWGj9+SgV0dZWb&#10;l9ExIgd89TFbQVSmyv9X/u3r6yWZTNb0bpr1ouQblFJy48ZN7t2fY3V1Dc/z8X2/Rgirvz+KMh8m&#10;7AgAy54RVfZi0WN5ZZXV1VU2NjbIZtcpFos4jsmNXxaxqJLXorUilUrR09MTDh7vIR6m8fE8/5H4&#10;z3RV01ApRT5fYHlllbW1NdazWTY2N5vI8GFmfgKTDSQej9HR0UFXZycdnZ309nSTSMRLll87zCvQ&#10;inO3YmZ5aIIgoFAokl1fZ35+gfv375cm/mDLoPGyJVOew3L7+xVZQlIKjh49yuDAAB2dGZKJREsq&#10;SEQkZEEQkM8XWMtmWZhfYG5+vkFZm0drhZQOQeCXZoE6cmSY4aEhMh3pUlkPs6i14pytmFkemKhi&#10;Ly+vcP3GDbLZ9dJkuZWVOronxqqJMrlGTbGdHvLylG9BoAiCgI6ODFOTk/T29pBOp1pSUYIgYGNj&#10;k8WlZW7dusXGxiau6+A4xkKsttq2I7oO5ruxUqNMHNEcn0EQEAQBnZ0dHDs2Tn9f36Ge3q4V98iK&#10;maUposoafS8Ui9y7N8e1a9coFr1dJTJ8WCJhi8djnDhxgr6+HtKpVNU2D+ZcrxSlyBrK5fIsLC5x&#10;6dKl0HKKNSHCe4PWCs/zSadTTExMMDjQf+B6dpvhQe7FbrFiZtkVvu+zsLjEjes3WFldK/nBaDBZ&#10;yP6iKRY9+vt6mZ6epqena0+HORWLHotLS1y+fIX19Q3i8ThCmJTc23Ve7C3GMg0Cv5S37dixcQb6&#10;+/a0rPuNFbMHoM2Kc6DIZte5ees2s7OzKKWJxWJbrvejEDMpJcWih+NIjo2PMzY+WmOlNUO1JZfN&#10;rnPr9p0t8xDocBzmg0x48jCUm6VmImQpBWNjY4yNHi3lcDvoWDF7ANqsOAeGhYUlLl+5zPLyak0z&#10;q7L5WY/9FLnyvk3+/76+Xo4fn2mYGqgRlWK2sLDE1WvXWFparkrEqFvWvNyKOW7ldczlcgwPDzE9&#10;PUV/X2/1Dw4cVswegDYrziMhuoZR5bl1+w5Xr14Ls6zGqjfflmgfxrG9s1XTWPiaERIjaMlkgiee&#10;OMGR4aHqDXbk1q07XL5yJbSAdu8DrK609csSYZqQ1LnmzVAsFunIZJianmJsdKS0vFKYDwqtOB8r&#10;ZpYaosqgteba9Ztcu3YN3w9KQra7a1yOqaLJ0IVo+E9lBdhJBCkJgYm0l9Lh+PFpJo6NQ50KXlnG&#10;6O/t27Ocf+4CUm4f0FuP6Nhaa5Qy4m0i/+udc1mYK8taLWz1iMoQnbdJMy45fnymVNaI6jI/Slpx&#10;HlbMLHXRWnP5yjWuX78O0PREHpEwaK3w/QDXdUilUkYIw6E8jQRNhM71dDodhn3k0RqEaE4Eo2MT&#10;hlI4jsOJEzMcGx+r3hSqrKHrN25x5cqVpkSzmqh31XEkiXiCTEeGfD5PLpev3hTC4wWBTywWwwnL&#10;lS/kS/vYqayV5SQ8vhCCmZkZJifKgmbF7JDTZsVpGdUP/vUbt7h06RKUhKz+da0ULyEkSgX4fkAq&#10;lWRoaIiuri6SiQTJZIK5+QUuXry0TVPVWHEnTpygs7OjNHpgfn6efL4QxnU5YYR92bpphFIBruty&#10;4vhxxsaOQlU5o+9Xr93gxo0bTTYtzXEjQQoCRSqVpL+/n+6urnDUQhdXrlzj9p3ZuucppQn5cF2X&#10;kSNHGBjoZ31jg7XVNeYXFikUTFmlNDF7laJb/z6Ul508eZKx0ZGa+/moacW5WDGzQFUln717n/Pn&#10;z6OUIhaLlSbWrU9UWU2YREdHhqNHj9LZ0UFfX8+W8IFr129y4cJF4vF4g/uk8f2Ap546y/DQIIRz&#10;BCwvr7C6tsa9u/dY3zAhEs1QaQE9eeYMg4P9UPGMCCG4fecuFy5cLIlxI4yQKKSUBEGA5/l0dnZw&#10;5MgRuru66O3t3lLWCxcucfvOnejXpeWVSCmYmpoqWVP5QoGVlVXWVte4f3+O9Y0NYjG3dF6NxSxC&#10;4zgOz3/ek/T391WvfKS0Qswa3z3LY8ni0jKXLl0q+Z22FzIQQuJ5HlJKJicnOHP6FDPTkwwNDWyp&#10;3L7vN/1A+355MHcs5jI0NMCJ49OcOXOKycmJ0C9W3qYROhw25Xkely5fJptdh3BMpRCCxaVlrl27&#10;tqOQQdSUk3ieKcfxmWme97wnOT4zxeBgfxi6URYaPwgaipjBbBtdI601yUSCI8NDPPHEcc6cOcXE&#10;xLHS9YVmBpoLgkBx/rkLrK1lq1e2PdvfQctjQWSV5fJ5rly+QqFQrGhubV+BCoUCPT1dnDp1khPH&#10;p2ssgkorqDxpSX1MM1WFlddQuX1/fx9PnJjh9OnTdHRkmhI0wmZyNrvOlatX2czlcByHzVyOa9eu&#10;UywWdyGyPt1dnTz/ec/bMjNUvTIVCoWG1y46nhBiy4B5HWbG0FpXlPUUnZ0dpdmgdkIIQS6X48JF&#10;4yJ4nLBiZilVrtu37rC8slo1/m9rRTedAKZSeZ7HyMgwp0+dYuTIcN2I9GjfUsoaX1kjEcnnc/i+&#10;D3W2cRyH0aNHePLMGfr6+koD0UWddNURWmtc12F+foH5+QUIy7q6ulZXiNhy3KjXUDFyZJgnnzzD&#10;0NDAlmNVihPh8XzPC/dde07m5SFRylhj1NkHodV2dGSYc2efz9DQQIXFGp1z7blrbQKJV1dXuXT5&#10;amnZ44AVMwtUTHBrJrdtjBASISTFYpGpyQlOnTpJV1dn9WZbiCy/yNcVVa7qSqa18flsbuYoFIpb&#10;1lXT1dXJ6VMnGRsbpVg021bvbyuhYN++wxe/9Cxz8/OhUJnyVGP8Y+Y3SgVMThzj9OmTdHRkqjet&#10;YXMzhx9EGWdrz0mUQkIgXZF4sp6gAXR0ZHjyzBnGx8dQyswfYLapFcoIISS3b98mm10Pxbg5K/Yw&#10;U3sXLY8dWmsuX7kcWjc7PxKFQoHpqUlmZqa2pKdpRFQ5k4kEqVSyIrX01oouwqbo6uoq+UJhy7p6&#10;pNMppqYmmJmeIpfLVa+uQUqHfD7P/PzCjmIJJnuFUoqJY8eYnp7c4t/ajmLYTK6Mr6tFk0olm87L&#10;Fou5nD71RChoepsmthFoY0HD+ecuQGjRtjs7P7mWtmf27v3wDb5zjJVSAcdnppmZmdri9G5UWSr3&#10;Jx1JZ2dnOMaxtgkWOdnz+QL5/M5iBpBKJpmcnGBmZqpkoVHHuomai2B6JctWWWM/nlIB4+NjnDgx&#10;s6WstfveyuLiEoVCASllTRmpKGc61Xz2i8gaO3XyCcbGRqOlVVuVEcKMuNjc3OT2nbvVq9sSK2aP&#10;OZ7nc/XKVaQ0b/P6FTXyGwX09/czOna0VLnrb1+mcn3Mdenu7q74XXVlLG+7ns3iecZv1khsIuLx&#10;GMeOmSnfIoslskzKVIpWJGrlHsLofEzTUgOavr4+Tp18oryHHcoa7S+bXQt9fo22N8tTuxgQX3ns&#10;4zPTdHVFY0/NuZbXR+U0ZQwCxZ3bt0u/bWesmD2mRM3CxaUl8gUTqW6slGoRMP4X3/fp6e5iZnqK&#10;dCrVlJBV47pu2Aup0FrVtea0VsRiLnPz82xu7jzpSUQ6leL48ZmmRypUE8WQmaahmUnp9OmTUHGt&#10;dkIIwfz8Ihsbm9tem+g69/bufoC41ibN9pnTp0gkEoCZwSoIjPDXYzOX49atKOatfbFi9hgSDfUJ&#10;goCrV68hQl/Zds0ix3E4evQo3WE4glIm6+tuSadSpQlK6v0+CgnJZtdZWl4hKDnSd6anu4szZ06V&#10;YsF2i9am1zUIAp7/vCdJJZPosFOiWVZWVigUCtv6Ho1gxxgY6NvR6qwmKldHR4bRUdPcVEqFGW/r&#10;7ysIAuYXTC9uO9P4ilvaFiecwHZlxUw4YgZEmwHatZhMFKOjI6UhQdSZaq1Z3JjL0OBgaNlVP35m&#10;WJSUjrHO7t9v2ncW0dXZydGRI6XQjuYxzTPf9+nv76O/vy8U+eZFcXFpmfmFhQbXsYwQkqFwhMNu&#10;9k8oTJEATk0eY3Cgv+J49fZlAofX19eZm2tvQat+miyPCUII5hcWKjI7GB9LPVKpJP19ZijQw5JO&#10;pThy5Ai+H9TpkTPnoMPI/aXlFebmF7ZU4J1Ip1OMjo6GQlvZFN7+91HTT0qH06dM87JZonObmzNN&#10;453GdyoVMNA/UL24KRzHjNeMGBkZIR6P17mWEaZc1dZZ5N9rJ6yYPYZETbz79+eqV9WglGJgYKBm&#10;XOPDkEjEyWTSO1olrutw48YN1tc3dty2ko7ODEeODON5foUPcPvfR5biQH8fqVSyenUNkRVHKIT3&#10;5+aZn5+v3qwuiUTigZqY9Rgc7Ke7uysU0Eb7K/dsRkRDutoJK2aPIUIIVlZWw2FLjR9orRWJRIKe&#10;nu7Ssr2oAOl0miPDwxSL5WFL9XAcl0KhyPXrN5qKO4vEIZlI0NvbG55r1FRsVNHLBEHA5OREU2UU&#10;QpTizjY3c9y4cZN8vrCDqABoJicmoGQNbrdtc4yMmMSMxue5lagsSiny+TwLC0uwTSjNYaa29JbH&#10;gsXFJRzHqevfKVcATWdnB4MDe2eVEQaAjowcoSOz/fjKyFE+e/ce83MLOx6/UoR6ursYGhoIm6jN&#10;9G5qenq6m4rwp+JaaK25cfMWq6urYVLH7QKPTWfCkSPDO5ZlNwwNDhBz3bodKgYzxMnzfJaWjJi1&#10;I42uuqXNyeejcIzaRyCqaI4j6e42aXxMM2wnQWieVCrJkSPDFVk5Gu8/FnN59vxzLCwslXw9O4lB&#10;Op2ip6c3rOA7O/KVUvR0ly3QnYj2d+OmmeDFTM5rgo5rz82UTSnFxMREmNbH/H6n82oGIQQDgwPb&#10;3EtjoQaBz2au+XCXw0Zt6S2PBRubG+gwzXMtZlkqlaKr04y73ItKR1i5gjAx4fDwEJlMGqXMTN1l&#10;/1YZIcyxpRQ88+yzzM8vhtbPzucTj8dLzan65Szj+wGDQ4N1m2qNuH3nLteuXSvFpjVChFPFJZNJ&#10;xit6hPeS4SbnO4gmGG5Hmr9zlrYhXyiQyxW2EQSTvtqRsiln+G4QwgSkEg4WHx8fr6hgteejlAlm&#10;dRwXz/O4cPEi8/OL1ZvVJZVKkkol64rkVsw4yc4mm5iEQnblyhU8z+Tgb4bJiYk991VFIt3Z0bGt&#10;/zPC97xdh7scFpq7C5a2YmNjM2w2bn/73Vhs32fPHhzop7+/L0yFvZXo/KIRA1I6FAoFvvilZ7g/&#10;t3PPYTKRIJPJ7JhgUilV6uSo50OsxPN8rt+4xcWLl8jl8rhuORNsI4LAp7e3l/Hx0W1eIA+GCDsR&#10;YjG3bgqmSoQQBCqg0FSWkcPH9nfB0pbk88Yq0w3GYkbNuGbTUz8MmUyaqalJEol4TbR/pb/HfIwD&#10;3fd9vvCFL3Ll6nXW1ze2bF9ZQROJOMlkchuBMr4srSGdMqEilZZTdWVfWV3j4qXLXLx4CaWCUvrv&#10;6u2oaJYrFZBMJjn5xInqTfaMqHxmeFNjhBD4flCyzOrd+8OMFbPHkGKxWLcCRhiRkyT2Wcyic+jv&#10;62ViYgLHMb6lnSqZ45hsF5cuXea5CxeZm1sopeWu/K3jOCTCFEWNwiUiMXIqrJrovKJ9FYsed2bv&#10;cf78eW7duh0ef/sMI1qX0/TMzMzs28zjumK4VTMD15VSBLseHXE4sGL2GFIslP1l9f1JRhTchrMo&#10;7Q2VwjM+dpSjR41zfLtwDRPsacQkFnNZXl7mi196hvPPGV9atXO7bGltFcjKYyu1ddB7pYjN3r3P&#10;l555lueeu8D6uplgpHpf1UTiqZRmcnKS4aEHi/ZvhspyNPPyCQIVzk/QflgxewzRpVQ3jSulEPWD&#10;MPcLx3GYmZ5iaHCwYiq5sjAYq8ucj7GIzPooS8adO7M899wFnj1/gWvXb5aan9v7kcrldyvGmq6t&#10;Zbl67QbPnj/PxYsXmZubD3tct3feV74gPM9nbGyUiWPje+70b4Ro4n7pBgP824GdS29pS8oO93qC&#10;1rj5tJ/E4zGOH5+hr6+35PSP/GaV3w1GjHXYkRGLxSgUC9y5M8uVK1c4/9wFzj93kbm5ORyn9jGv&#10;bCK6rsPi4iIXL17mS8+c57nnLnDlyhXu3r1PEJjA3bKQ1btehkhki0WP0aMjzMxMEY/vr3W7hW2a&#10;vRFCmJRBVF2DdqD2LlvaHteN7fAgG6d45SxJrUBrTSaT5vSpk/T1RWMXtxPdrUSiJqXD8vIKN27c&#10;ZHl5JbTOqstb/r+UkoXFJW7cvMns7F1W19ZwHJd4PLatv60aFU6APDZ6lJnj06XJSlpFlK57O4Qw&#10;Psd2pD1LZdmWrdZC/YqqtW65mIkwzCCTSXP69ElGRkbqzEi0HWYb4xQ3wiaEyeW/vRgawXIcF8eR&#10;pUwikZN/p9ALKvx84+NjHD8xQ7oJZ/xeUyzuHD/mOA5OaGVW+tvagZ3vkqXtMJHxUZrs2kfACECA&#10;V5FTv1VEFSydSnHq5AlmZqYxzvTysKdyautqKitn5L+qtO4qqa7I1YO+yyEX21mx0bUCOH78OCef&#10;OE4qubeBxs0SDVFrhA6nodsphOOwUvskW9qeTDpdiumqV1GjZYVisalsFfuF67pMHBvnqXNnK3J2&#10;NWNpVfMg2+70G5NIslAo0NGR4dzZs0xOtM7ZHxHdqyAIdsxCQugfTCS2TvnXLlgxewzp7OwIK12j&#10;ChtaJErhNVFB9pNYzKW/v4+nX/TCsNnpbxu60SpMcknN8Zlpzp07W5oYuNUCER2zUChWNMnrY5rf&#10;LsnQcrTNTEtbkMlkoGGmCmHmmCwUWF1dq17ZMnRFdH0mk+bkEyd40QtfQHd3N75fmXixdShlMuQO&#10;DQ3w4hc/zdTURMk/1mohIzymEIKFRTMAfydc12ltD2sLsWL2mJJKpRpmqogoFousrK5WL24Zoiqi&#10;31hpvTx17ixPnjlNV1dXyVITYWaNSoHeWrkb+c5Mc7HeusrfRyLW19fHubNnOfv859HT3bUljq36&#10;fFtBdLx7d+9Vr6rAlE1KSSy2c2DtYcWK2WNKR0cHSu3cU7e+nmV5xQhapaX0KIj8fI4jGR0d4YUv&#10;OMeLXvgCBgcH0NrEdxlHfhSjVhYpKc3sU6byV5bBWKH1AoRNqIVPLOZyZHiYp59+ES964VMMDva3&#10;3De2HWtrWbLrG9TX0ahX1oxy6C7Nt/loLMn9ROg2K1GbFWdf0FqTy+X5+09+ahu/GaWKMD09xeTE&#10;ePXKR0LUrIoIApMLrVAssri4zOzsLKurq6XnILKcTBBuJGxRjjNjlUopUao8llKEKbF7eroZGx2j&#10;t7e7JHbVQ58OAhcvXubuvXvbTjystaKjI8PZ5z+fdLrcLG6VJdmK41gxewyJHuJ//KfP7ugTUyqg&#10;t7eXM2dOPZLYqUqaqXxaawrFIhsbm+TzBdbW1shmsxSLRYLABLUay8zsx3EkjuOUElF2dXcRC1Mf&#10;JROJ0vO003EfFbl8nn/8h8/gB37dJJGiInRkcGCAc+eeD01ey72kFceyYvYYc2f2Hs8+++wOYw7N&#10;9ZyZmTkw1tnDEAQBQaBQWuGE83MeNiJrVAjBpUtXuH3nTl0hq8RxJOPj48xMT1avagmtELNaR4Gl&#10;7YkGGveUpihrjBASpRRzc3Nks+vVqw8VOkyXE4/HSCYSJSE7bC9AJ5w7c2Njk3v37odDMuuLRWSZ&#10;pVMpRkaGq1e3FVbMHkMin08mk2Z0dGTbHk0dTsi7uLjErdt3qlcfKkQYkxV9KpcfJqJzf/b8cxS9&#10;Yqk3t16PrFJmvoWu7q5H7ibYb6yYPYZUVuTxsbFSRahXqaNl8XiMe/fuc+PmrepNDhUiDJ+oV9bD&#10;ghCCy1eukc2ul6zNaHRENdHg+6Gh5iY8OcxYMXsMqazImUyaocFBgkCFXftb3+5l4TNTld24cbOp&#10;/PuWvSMIgi0voIWFJe7cuRNaZKYntl6ITXSfe3p66Ovtads8ZhG1V8Dy2DEzM43jSHx/+5mGHMdl&#10;czPHlStXWVxs38lkDxKmmR/Fx8HS8grnzz+H53k7+ju1VsTjMaYmzQzqBy2kZK9p/ORaHhtSqSRj&#10;o6OwJWljLVpr4vE4q6trXLx0iaXllepNLHtMZZN4cWmZ86GfLLLUGjeXzfrhITM36eOAFTMLQgim&#10;piZJV2TTaIQQJoXQysoazz13gdm796s3gX3sIazcr+/75PL5MFh0//A8c5xWNtMqy6m15u69+zz7&#10;zPkwHbgZtVDdkUFJ3Mzyzs5OnnjieGkf7Y6NM7NAeN0WFpb4/Be+AKHjWErRMH5JCFEa6jMxMcHI&#10;yPCWPF47Ww7NUXk/o31tbGyyvLJKNpvF9zzcWIyuri56e7pL0e0Piq4IJt3Y2GR5eYXVtTV8zyOZ&#10;TNLZ1UVvb/ee5iyLjlnvmuXyee7cucvNm7cIAn/HpqXBNE3PnTtLX29P9cpHwsM+B81gxcyyhUuX&#10;rnD12vUdJgIpo7VCKc3w0CCjo6MMDPSV1gVB8NB+msp9aK1ZXFzm5q1bLC4u4vtlK1JKyZHhIU6E&#10;yRErRelBWF/f4PxzF1hZWSml1jHjOwVHjhxhdPTongpFPSFbWFgqlZWKYVjbY/Zz7NgxThyfrl75&#10;yHiYe9EsVswsUGEd5AsFLl64xJ3Zu8Ribqk50xgNGCstnU4xODjA0NDQnlZ0Qsf3/ftzzM3NUSgU&#10;Q4EzxzaYbLRHjx7lyTOndi1m1dt/5rOfZ25unljMzFhetp4USimSySRDg4MMDQ/RG86GvlcsLi1z&#10;//4cCwsL4azpUe65yvLWJwgCxsZGOXP6ZPWqR8pu7sWDYsXMAnWaV8+ef47FxSVi4dyZ5WZQvQpl&#10;QgOCwMf3A/p6e8h0dDAw0E9fb+8D58/KFwosLCyxtrbG8vIy6+sbuK5TCkOovtdam5mUnjp3lu7u&#10;cnaIZomuQTa7zic/9Wkcx0WFU8xVll0IE6aiNXR0ZOjt7aW7u5vBgf4HHh61mcuxtLTC8vIy2WyW&#10;bHa9NNlwc2h8P+DI8BCnT58iHjeT1rRCRJqhFedhxcxSl7W1LM+eP8/y8iqJigHXOxFVdKU0yWSC&#10;rq5O0qk0iWSSjkyGVCpJLBarEbhi0cPzPDY2Nlnf2KBYLJDL5VhZWaVY9JDSOL23Q2tFIp5gYvIY&#10;x8bHqlfvSFT5r9+4xeXLl7cVkkjcTZ6zcllTqRTJZIpMOk0qlSQej9cta7FYZH1jg83NHIVCgfX1&#10;ddbWsnieV5pUpTmMf6xY9Ojr6+XJM6cfSVaMnWjFeVgxszRkdXWNCxcusri0TDycLbtsodUnWh81&#10;yaJgXCnNmMhEIoHjOLhOOYeY1pqi5xH4vqnonkkBLaWxgoxlVL8jYivazBswMbHrQfGVFf/ylWtc&#10;v359WzGrJvId6nBmqEQ8QTwew3HNjE+uawQtsl4blXU3xyS83oVCgZGRYY7PzNDRkYEDJmRYMXsw&#10;2qw4j4TKipDNrnPx0mUWFhab7BQoN0OjfURCFKWiMcvM3+gZ17r83Vgl0X3cTSUwYnbm9GkGB/ur&#10;VzbN4uISn/ns55q2jrYKeLk5Wq+8Zvvy74x4mWa62W53z6/neRwdOcL09NQWIaNFAtIsrTiX3b0G&#10;LI8FlQ9eZ2eHmcPyyDDFYrFqUHq9ilf+ra6Kg5LSKX0cx3wq/x99r95PI4wYbD2e4zhbelQfhL6+&#10;3orZoCIikaotc1TGclnLFmV1eSvLWbbCygPgqymXr/I6Gqu3WCwyMXGM4yeMRRbFwVVfl8cFK2aW&#10;HUmnUpw+fYqTJ59ACBFODly2JnbmQSvW9r/Tupw91uT4cnj+85586IoshODJM2egIlW3KasIP7Wi&#10;U009YXoQyi8PUyYhBPl8ASEkTz55mpnpKRKhC+Bhw2AOO7aZadmWyiZLEASsrmW5evUaS0vLoZ+n&#10;WUHbHyK/3ODgADPTUw/Ui9mIxcUlrl67zvz8AolEPEyvrUpptluBqGrCep7H8PAgx44do6+3pyTc&#10;B7FpWUkrzsuKmWVHqitKsegxNzfPtWvXyRfyoSN//x/WrZhQhK6uDsbHjzE8NFiTbPFhKlAUrLu5&#10;mWN+YYGbN26xsbkZhqroFpdX43k+mXSayckJBocGSFbMSr4Xwcn7zcPci2axYmZ5ILTWbG7muHvv&#10;Pnfu3AkDWY2oaa1KPZAm4NR0AETWRSVbl0V/yw9+7W9McGwikWB0dJTR0RFirruvlTkIAvL5Ardv&#10;3+H2ndlQPExZzflV9rSa5rc55/qiV/4NW65LtLzcGWACdGOxGOPj44wcGSaVSrZEGPaaVpyzFTPL&#10;rokqHmFFV0pz9949bt++w8bGBpSc/WZsZ1S5KytqdfOoeplxcpsKHW2jlCaTSTM5OcnQ4EA4T6bx&#10;FbXCOvF9Hz8IuHdvjps3b4a+K1PWreUxIlYW4q3PpLl+Jq1PtehFIR5CmImaj42PMxRana0QhP2i&#10;FeduxczyQGhtLCTHKQ93UkqRzxeYvXuPe3fvkcvnS/FTZQHc+lBXPuTRNmbfQSlcI5VKMTw8zNGR&#10;I8Tj8XAUQFk8gsCkht5vIsGMyruxscmdO7PMzc+Tz+fR2vQ0Rj2y1UIVURYxSkJnBvSbEQXDw0cY&#10;HhokkYiXBLoVYrCftOL8rZhZdkVZlMr/p6KCVlbU9fUN1jc2WF/fYGVlhVwuF/aEmt9V3isRhhOY&#10;ad7MEKFMJk1HJkMiEcd13S3Hrj6PVlBd1uh7EARsbubI5fKsZbOlsppJiU0e/kqissbjcdLpNH19&#10;fXR2dJBKJUmnUzVlfBRl3Wtacf5WzCwtpVj08H0fz/NQoaA5UuK6bkm02oUgCCgUi/ieTxBOQiyl&#10;JB4O52qnsu6EFbMHoM2K89jSDtYITfQ0tks5d6IVZXy0QUKWx5J6L5zqZa14+PeLyrJsJ2SWvcWK&#10;meWREFX4St9T5f/3lu33uf3aSprbshkhri635eGxzUzLoUQrhQ7yqGIOKQAtqzsN0VqjnThuMoNG&#10;VK9GoxGAV8iDt4kThnrUQzhxRKLD9E1qao5l2Z5WiLYVM8uhRCvF5uWPUvzSX4ObAKFARxUmfAaC&#10;gNTpryRx6jUI1NaGiAaEhyZG8cLfsHHp40htwkG2okFIYiMnyDz9FiAAHKtlu8SK2QPQZsWxNEAr&#10;xerf/Sobf/X7+EmJq3RZywCtQXma7le8ju5v+PH61pQGH1j/0H9k/ZN/Dn6DZ0dA6uQL6XnzO3CU&#10;BidcaGmaVoiZ9ZlZDi1uLIbOSGIpB5l2EGm39HHSDrEOiUgkjeyIrUKlMYacK0Am0jjpBDLl1v+k&#10;Y8hYGkcAjqiwAC0HCStmlkOJqBzcroXxiWmjWUJX2E21X0r/q9S3Kq2rpbKmWC07kFgxs7QlxrXf&#10;JDsJGWG71XKgsWJmsVjaAitmFoulLbBiZrHsokVqObhYMbNYrDusLbBiZrFYy6wtsGJmsVjLrC2w&#10;YmaxWNoCK2YWi6UtsGJmsVjaAitmlkONFCBa4PQqJzCIpoizHDSsmFkON/uvYyEtO5DlAbFiZrFY&#10;2oLHL5+ZVqACwMyWo4Ot04DtGVIi3TiIXeaA1wEoVTo/s0yjw3kVm8FklKhcIABhJuCVcvfntFuq&#10;rrFZZv7uphw7sfnpd7P2kd9DuE59uykIyLz0DXR/7Q9XrzFoE2O29pFfYfMf/hTl+9VbGKQgOfUi&#10;+r71/0J7Odjjcogtc2NKkA6EkyXvCeH9MLOo6y2D5veyHNvhJDuqF+057SdmYZI+gQc6hg+4FNGB&#10;QhU2Kdz+PIXbn0Uv3yNYmSXILuH7Ho7QqDqplXeFlgipEUohU510vupfkTz5KoQ2KbBq960BjfZN&#10;xQ/WZslf/TT+/BV0dp7C2hJsrqC9fPggNocME+EFCqQjINZBvGcA3TVEcniK1BOvRGUGiSVSJn2O&#10;CBA6ABEPfULNVyRNgAgAR0JQpFgsom98is07X0AvzhKs3iNYX4aggKpzBR4GqRW+55sUY/X2vVdi&#10;hpncV7suSkuk2Drn58MinRgy043oGSU1PIF77EUkj70IjQQnhtDKTIgszUtpOzQBQjtoEaCCAOkV&#10;KN57lvzFv8VbmiVYvkuwmTVZdYXc1XO1OwQSgUKDUoz+2IerN9hz2k/MtLG0NNIIhZdHLd1k4/wH&#10;yH32g3jLazgxQSCFcR6LsoA97IUIbQ/zJdVB79e/jfSZ15hFdcUMVG6NzZv/SOEz76V49fNoL0DH&#10;JGhjRBHKy24ydUbnIRAoDY5WeFrgAniKIO7QefarSLzwTSSGTiDdJH6Yd5Adq0stngLW7lG4/Dds&#10;fvIPKC4sol1zPC1FaGUYuXmYa1zzWy2Q0lxvJUw+sy3soZgpNI4yJdDNa31dqk8TJZAYwVKBRgpw&#10;p54k89K3kDr2ZWg3hRQBovSSaXyHNKADhQ4KFGY/z/rHfofC5c8hHYkUoKR53gVmuviac9ljtNYI&#10;DaM/+d+rV+05bSdmKghACpQWiMI6m1/4U9Y++Gv4gSYWk+AItI4qV7nam8ktxEP3jGkEQilEuoOe&#10;17yN5Kn6YuYFPurOZ1j64Dvxb17DiQu0K1FC4mqF0pVCK3bVi2ZKEpZDgxKAEEit8QW4CrQXoISg&#10;85VvJfXUtxDP9JnmiGBXlhmBZvP6R1n9s1/EX1vDjUl8R5hjOAKhNFoKAq2RyvQ+7jV1rTL2VswI&#10;BUBJgdIa9+Eeky1ozKzl0bXxEVAMEEqTeNGr6Pu6H8JJd+MrjROKUUOCArlcDn3xgyz90TvRSYEb&#10;c4wICwlaESAQAqQORW0f0QhjmbVAzHbx1B4OhCgZt2Q/8g6W3v8ucCWxhIMSAq3N21WgUUjzLazs&#10;lNY8xCfMqqxL+wOEDifUMGhg85PvZvF3fwx19xpOOoaOOUhhmk5UNBWVACWM1Db7icqhtHkTE2Zf&#10;BYHU0pxb0sWJSTY+/G7W3v+LKC9nljdldpQrwOrH3sXKH/5bVG4dN+GgpYNUxmeIAo1EBKbyC1F7&#10;rg/zUaFFpsIl+41GIBS4YWbbvfoIzETA0f9dNG5cIpMO+X/6EEvv+2kKq3OhkNUvZ7S0qB38f/od&#10;Vv78ncguFyfmmOsjBWiF1mb/oUFbcy57/tFb52bYT5p5cg8dGofCp3+L9X/8AG7CDd+pYktTTVdY&#10;L1Gq5b0g2o8IDV4BpbTOhA/d2kd/lbWP/Be07yPirjkbDVpHtmF0Zg93biJsepXmpAyvBBhDTyMg&#10;5pA//3GW3v/z5gx3ePACHRBoCDQsf/idrH3s90EFCGleDBBWzJLBr9FhRd1rovLJ8Jq1ige8HQ2p&#10;PvdICEDgJB3yX/gUGx9+Bzq3ZpZrVToJrcz3QGk0ULj4N6x/7A/RyXKniECYPqXQIouO14orFlmA&#10;raDtxEwLUKv3yX7iPQjnERavxsclCDRkP/de1j/1x7haI2LO3teMB0DGJJtf/FvW/+H3qlfV4CiJ&#10;FILchf/G5uf+AkcrkM6eOsQtZTQgU5L8Mx9l47P/FaUJHffadBphfMSOBKVh/a/fiZZGsFolIgeF&#10;R1jb9wcBrP7D76ALxV14mVqDXrlF9p/ei58toF3X9LxqjXmnPjq0hpgjWP/Ee/DWF6tXbyGQAgjI&#10;f/IPYH0TGbNCtp8IBNpxUIFm8/MfQN9/xthsYc+mK10AAi0oXvxr/OxKqaPgcbsrbSdmAN6tZ9A6&#10;aFg444zXCK0gCFBeAP7Df3T08RSBXwxjrcr2/Mbn/gRuXyaedsyxw6YSof+icluUKu13t+dXOo/w&#10;/6Iilq7cgC1j/DUQ5DdZ/9RvmYU6+mfr9o6A3Gf+hMLSLYQr0cqsr9/bKkBrRFA+lwf9lH4fBDXn&#10;1AqiI5rLos15VF3n3XyUV/E7pcy1auBPcLTCSbgUZ++Su/h3aFU0d0ZptApAaFwBG594D9KRaMCp&#10;9lWF3zUmZlF7/gOdd7Ofcl0IUH5rzIq268305i8y/+4fQuWzJki0DhqNDDTKEbg9g2gnges4gELt&#10;xeXQGpHqovtl305s6uUIwF++xfL7fobC5WeQKbdufdTh86yLPrKzA5nuBCeBaPCQN8J0Hgi0VqhA&#10;oQsbqLUVhNAEUiIbeEsCrUkefYKB7/p/EeF1ElptCbLVwPIf/gib5z+NSDg19U+HyiyFRvsaHXNx&#10;u/vRTgJHioewQo0w6vw6hdVlYk4TfrJmezM/+itsfnr73kwlwFEKP9A4UuL09iNiCTRO6FHYfbmE&#10;ECgVoLJLBGsbiJSDVPVeN+Y8g0JAYmyann/+fxAbOhm+mIR5bn3NvV9+NXhe9S8hfIlpwlCJdAY3&#10;3QvSQQrTc773mJe0QTP8vTu7MB6WthOz7Md+jbVP/hEUC+WntRIBQmlEppPU099EfOwcMtmJFA5C&#10;7NUbRINwEekhZLobpaF4+e9Y+Yufh80s2jE9iluFwDTftK9Jn3wx7qmXk+gdQ8UyuFEAWLOIUBl1&#10;gOf7BOvLqOufIvvFv0UVc2ZC7gq06XNEa4VMd9P/5l8gNnwG6oSUBKu3Wfjjn8C7fRURkzVhxpow&#10;rKwYEBseJXX2NYjhk7ipDqRwHyqwXQU+enOZ9Wc/Qv7zHyqNdNDadDrU0KyYNRGaUQpc7TtC59lX&#10;4R59EpnsQks3jFes/sUOhD8IikX8e8+Q/dz78W9dQyZk40mGlUIkk/S98WdITLzYjBYREhAUF6+z&#10;8Ov/MrTytiKEDjt8wB07RedXvAW3a8CMPNjX2l8uR2zo1JY1+0HbidnCe36I/K0vob1iqberGhmP&#10;0/nqHyTz5GvRGMepiSKvkb6HIjCvQqQUrP/9b7D6V79hrLI6aAEUfNJf9mq6vvoH0Kke3PBkHvS8&#10;ot8FYfnWPv9nrH/w7WFTbeseRdgsEYkU3S9/C6kveysi+mEFxTufZ/Uv/wPe3B20UytmAEIp6B+h&#10;/3U/TnzsqZrzeBiifSy//2dY/6cP4rjGZ7ffYobWOANH6Xntj5MYPVteHP6tc/SmiJ6/4P4XWH3/&#10;2yneuoBI1LfcQaM8Rf8bf4r46X+GI8LmKQLvzudY+O0frvFfCkBpjdKaeP8Rer/l54gPHt+yTSuo&#10;e3/2mId4Tx5MikuzSN+nfjUz7g45dJx0KGQCSpZKve0fBikC8wYurBMs3kJsY88LL8AdO07XV78N&#10;mS4LGQ90XhoqGmEOJpyi69w3ERuYrDEjRBg+ASB8j8L8LdP0CGPUKtG5ZfzCZvi72jMTaJTSdH/N&#10;91QImdnJwwqZ2Y1pLvW88gfBCV8M+50GSCtIpMi84rtDISsfy0jJw2D2FT9ylo5XfCcyEYNANWiO&#10;Cygo9OZ8GGBbrr5BcbPBPMVmoUDg9E+EQlZrvbUDbSdmwcYKaGXGAda7uTGX1BMvCR/AcIOHexob&#10;IpA4AoLNJYLsAsQaHEhAUNBkzr0K4ok9OJ3qKmaGbnkKktMvMJHgFZRlT6CUQhQLprLUOZEgnwWv&#10;WHcdhPVkYITEzNeCjjZrtPEuEeCIMD4w0Ul67ARamRGfO/rPtmOnn2pwMt1kTn1duGCnHzSPQJRa&#10;BXLoDMnJp1CeqnnhhBubsgbFijMw3xqNsTQjSTABt7FkuLTtqj20Y6mkZ3p6TNR9rZo5QuIOPoEG&#10;RCPfxB6iAYrr6Hy2samtNTIOzqAZJ7kfiNDQom+sZIU1IhKIuii/5HiuZz0opUiNncYRCr++qbAH&#10;GJvQGT0JKgzVbXjCTbDTaUqJ09EfXhNV6sHdK4JQ9F3Xha4hCA36GkqHrbeyPuVnrjyys11pu/KZ&#10;YUMSR+s6xrTxC0nphD04+5T+J3zuAm0qnQoCE6pRGupUtbHSOJkMItFVteJhiSxPSRAUKF74EJuf&#10;/hPj02qELr/lzUuhegOzwHjdalaiNbiZHjzls98xy06yE+PblnV9o3uGFMhkBzq0ABu+lB4QGYq+&#10;iMVxUmnjjtCYMIo9eSGE57sXuzrA7PPj1nqiITX1mx1mmZDRoN562+wNIrKEoosc9ibVHZ6kNcST&#10;OI7z4Gekw7gjMD4egHDUwcan3s3yu7+PpQ+8g2D+ZmmoVT1q6+nWbQUapRu/5WV49V1hhmbtJ4La&#10;3tb9woz5xRx1rw8YXkyTb84x44e1eVlUC2fjO7cdmqDieddKm86pNqPRM9kW7FyZ9rf40dGbe7ua&#10;cXMPhgahECJAAAES7RfIfuTtLP5/b2XlY79LYfYqYmNlx8qw9RyMLVJLvWVbaRTjt9c0dWn3gsh6&#10;ql6+J9S3lOu5SXZNGLsoiEYNmFANqYt13QSHmdY8cZZ9RhBoSYCLv3yD7Af+A/O//hayn/4zvPvX&#10;kfmceail89iN13vcUVqDFAgVoLx8aJFpINbEy/5wYcWsDdCAWrjE6vt/lvnf/tfkPv8hvMUFCAKk&#10;lCgpzF9tcotthzFAIsXbflvLAaLBS0picvuhNN7CdVi5SYCDr4OGvzmsWDE7LGggKOBrQPul59Bf&#10;vsnKn/wYc7/5P5P74n9Db6ygdVAaiKzD5raOUgGVHuAoD5gRsECYMZTKC9BOwmyiFEFT+c0sjwoN&#10;+Bqk22iQWvgUOA7B4l2WP/BLoBUxx63tiNqBSu0z3wPzPAY+gY46LR7N2FmsmB0iVIAvTQyaj0tw&#10;90vMvfv7mXvXv2Tj4qcRvhcmdjTCtR0CDSJA6FDstMIpKmLjT9L3Xb9M/zf9pFkuBU5Nb4XlICF0&#10;EUeAk+zHr57IphopKVz7LPd/9Q2s/c3b8WafwV+5TbB0g2DpOsHyDYLlm+Hf2o9aukGwdAN/5TY6&#10;exdwcAT40sXB5LALtBPm72s9bTec6c7PfVX1oi2IeJz+N/0MsWMvNr2Ku3w7PQjenS+w9L6fx5+7&#10;hXCrR0aaYTeyu5+BN/9H3IET1WshfNcJ7ZO7/BHWP/a75Odu4SovtLyM417pyAKr/nUtJqe9CV9J&#10;n3wJyZe8hfjwaaQTxwdiQhAQoLRDrKKO5L7wpyx/6D+j87naWaAAvIDMV76e7q96Gzix6rV7yvrH&#10;f42VD/82MmYSXNawV8OZpCA182J63/gL1Wv2BE2AwEH7ebIf/3XWPvgeZKcbRvJtvZlq3aP3G7+H&#10;zJd/V/hbc/9VcYO5t39T4zKECGEyLKM1Jr/GbjDnorTGcSVBLEmia4j4+DmST78e2TuFK5TJvm56&#10;HMq/bOahfEjqPI2WA4UO0MVNcp/7YxZ+6/tZ/P1/hz97BRF4of/LRNapqEnZxNAeLTS4CZJnv5ah&#10;7/oVet/4i8SOnsNxHYQUxLQCoXEQxPT2lcPyaBFh+igRzxA7erp6dQ1aizD9lEALYdKOC0FAmIJ8&#10;2094LCEIlEbmcxTmrrP6D+9l8df+J7J//pPk5y6DlDWjTFpB649oaUBZgDQa7RdQ2ftkP/8XLPyX&#10;f8Hie/9vvNmLyJiZy0AKUerRF0RxSdHvowc2jMMS2syKIEAk0qSeeBkj3/frdL3u3xIbfT4ArhQg&#10;wrGOjmPewkKWxz9aDiRR2igBdH3Vvwj9o9r8bWgMhUPCwphHEaYej75v9yntIRJRBI6UaB2Q+8JH&#10;WfztH2Tt8+8NrUoTzxbs8YiJRlgxOzAY8VDeJmpllo3P/AF33/UdrPzZf8Kfv4ubcEtvu+1MdoEm&#10;QBMIidACGWi0cIilukg+9RqG3vZH9L3h55Ad40iKDWOcLIcDgRlBgi4iRl+Ie+z5SAEBqjSyoBVo&#10;NDomEfkN1t73Syx/+B0E2owJjibp2W+smB0EBKA1hdX7bHziN5h913ey8pe/higWcONm6rZmk0Zq&#10;BK7SJso/LhFdvXR+zXfT+7b30vfqH8OJpUP/mwon/bWPwKFHengqhis8Bt7089A9hKOgcjj6fiMQ&#10;CG2aow6w/ok/YvOj7zQrwxnb9xv7JB8EpAPFTVb+8CdY+8h7cHwPmXaNU1+YOSi3s8ZKRGMuE3Fi&#10;QxN0ft0PMPgD76Xzxd+OlI7pNg+bJL7YZjC55RCh8IkTA7QSiHia3m/5WWTvIDGoGNq2N2w3akAL&#10;k+VYOyZbzOZn/4rcc3/TsqFTVswOCMorIlRgpp6Txh9mfF+YqdpCy6yy81lFzv4w/5VIpYlPPUXP&#10;a3+E/u9+N5mnXl8aH+oKEDglx5or97en0dIqpMl95wiENL26saEnGPjO/0x86hzEE+YlFwRhRLTx&#10;ZW0nStuhIn9bBeaZLCdCFRp0zMFbWqPwzAcht7pl+/3CitmBIXS4N0CEgiZMdyUKjSwGaKWRPb2k&#10;Zp6m8xt+hN5v+2WSp1+DI0DpaLIMy+ODRgqNSg3Q+21vJ/Xyt5KYOofb049yXXSgEIFC+GrLxDfN&#10;fAgCpB+E+yhnnDEROlXiqEEmJYXbz7L+0V/Zum6faFx7LAcO09TU4AVoBc6Ro6Sf9zX0feNP0fut&#10;/4nMqVeFQa4BOszdZmZDt2xLG7W3NQJUgNQ+jtD0fvl30P+Wd9L7+p+m58u/mdTpryTxxItJnngB&#10;8emzJKfPkpw5S3LmXPi30eccsamzJKefRIwcR2Q6wTOCVu99KQDpOHjrq6x/+q+qV+8LNmi2BQ/y&#10;jkGzDTCR+sb5L5RGK41wXeTgMZJHjtP5FW+BvhmAUMQ0RMOPSiOXgjAt394U1AbN7j0PEzRbiyJQ&#10;AkcKk/VRahDl8NiHeQqi6qLWF9i8+jFyn3kf/uzF0qTEdf26SqECzfj/+bHqNXtOnafRchAQmEHh&#10;Wml0UYHr4h6dpvOlb6LvW/493a/7KeibwSGca8C8C82f8JkyX8OYMUtj2urySCNkhJMuROE8e1DM&#10;6PeyY4COs99M1xt+Dnf0JNrzUXVebALTBhUPPflDc9SegeVgoDV+zgcpiU+fIfO1303vN/8bOr7q&#10;XxHvPRZuFGASIjRv7VnqUMeos+xMomuI9MveilYgdW3W5uiytkpkWnUcSzOI0CzP+WjhkH7ypfR8&#10;3ffR+dqfIPP0txPvn0FpP/SMKNPpqY3D12JpNRqID0wTHxow0xI+YqyYHRC01qh1DxIp0l/2Snq+&#10;4V/T/43/hvTT/wOpvmO44fgRR7hhI1QCDlK0W4q93SHC4VqWR4NAIzr6tsnU0roOKCtmBwGtEa5D&#10;5umvpu91/xvdX/+jpM+9HpHoqNhoa+75yAdiFj2+cibYrpnY5HVpcjPLVgRRjrztJ5Rp1eW1YnYQ&#10;0AoZT5N56VtJnnoVTjxTvYWlEdtUoqbZi3081tSJzXgEWDE7CGhQbhIh3DCTbPUGh4x6XfT7QquO&#10;YzkMWDHbRyJvQRA6FETpnyqEQG2uILQfbnMw3nSNaeynM5myom97j0nLDIFSKL9QameqqhOKUtCU&#10;s88c9jfEwUOHAbNCuPWf6xZjxWwfiaq8KwVShiO869UpKZHrefJLtzFBFgf4tghTlnrFAHAkbN6/&#10;sY1D+GEIzLUJJ2rx715EO2ZW5eoz0oAQEieaz+Ag1LY2Q+lwKJOf38fptJvnANea9kFJB2Qc3ShJ&#10;nTATs7LwHMXiRvXag4WTNm/iBviOg7rxLMVijsDfW+vMV9IMc3YcgvwmmzfOI4Q041SrxUprRDKJ&#10;29Vv/ttQfi0PihSglSK/uox7AJTkAJxC+xJVHyfVg8j01B3DBmZDHZesX/pHnMCrXnugcDJdiESq&#10;4azoUgCFHIVn34+zx0+4K7XxKQL5T/0m0i8gFChJbSLCQCPSncSPnAoXWMtsrxFAcf4qank5Gm3+&#10;SHn0Z9DWBIBCdg4T7z2CDGuiCH06lciYg3fjEvkv/Ff8MCUxkY+ovm7sG1opfOWb41YdW2b6EbFE&#10;w2ak1BrtSjY/8R60lwtzWRmB1qrB2MdGVB5DU5r2buW/v4vs3/+RyTUvwdHCjGEMR3MhTNye23MU&#10;Rs5V7KQ90YCvzLO235hbotBAcX2FzY//JiIeXv9KwrHCUQqrVmDFbB/RgSBQAqSLe/Q0IuWCVgRC&#10;o6pusEBDwmH1w7/Hyh/+r3h3z4fLnW1yue8TUiKEi1Kqxhfi9IxBqhcd1M+L5RtNwd/c4P673kJw&#10;/RNoYniKMN/WLgjHSkff9eJzLP/e/0L+478fzVa8BRVoU6GVRrkx4n2jOMI0MbeLgzrM6FA3XOns&#10;e3XW4YvY1xK1doeV3/sBvNkrOPXmidDmlY0IewlagM2asW9CYd5MkR3mz19m5X0/R/HmRYjX3nyB&#10;wEPjCI3QAqEUfrKDRDyOLyRui95uqACdGaD31W8jfvScUZOKgcIa2PjoO8n+/R8ThJkSaoRCKEQg&#10;8KVAInBTSYQbD9N0N/9gB5jp0IQArxggN9ZQDma+T6EQVSofTe4ReAGJwWF6/vlPER87h1bKCPSW&#10;rcu351BnzQjLULj5SZb+8pdwVPXrZ69R+FrC5go68JGh5eWjcSvONTr3QJnsJcds1ozDjAAkWpkZ&#10;p53B48jR0yU7puYhFZqYMHnUBaap5hRzeBvLiLVF/FZ9VpcgO4cOlLGKnK1KJYDY2dcjhiaRvqoR&#10;MoFGKYlyBK7Q5v+5TfzsKv7aXO3xtvkQno+3soTcXMV3ynM9ymoBLS1TyHiM5MxLiI+dI9ABSmjM&#10;ZGptiPAINAilYHW+5hru9cfLLiPWF0yPMhA4AqE1sao3hcmrpoilU6ROv3Tryn3Citk+I6QIU1ZD&#10;57nX4YwfR3t++Oaq2E6XU2KbByH8ps38hi1DmDetQIcpt6seEQ1uzxipyXNoN2bKoc3HSJmZkceU&#10;x5x3Wbh3Vw6NMJafMNfA0SLcZ63FAmbQPYHG6T9K5uk3AuAIB0c4EAa9tB8xHGHi7lrRxqq+r1JF&#10;ad3DZRW3JfAU7thZel77E+WF+4gVsxahATl0mq4XfCMymTKJFsN1xp16SBAaR0DH1/wwiZkXoJU2&#10;eeFlea7OR4VAIzt66X7FdyH7JsOrbmkVWmtQGiE0QRAgMmnST74CJ91Vvem+YMWsRQgNjlDEn3oD&#10;Ha/4DqQj8bVCazNz+KFBC4LARwroe/X/jjt+GkcrhNJ4j7QYGhGPkzr3SlInvw6ho4SVllagMVmR&#10;pQAdaFwp6X7JG0mdea2Jrm0BVsxaRdjbIID0l7+Vzld+L7GObqTWTc+JeSAQGkdKhA4QXUcYeNMv&#10;4DzxEnQsQUxp0Hrfel+re05LKAXxFO7z/hkdX/2DZkvRrs3Kg4lEINEopcGNkXrJN9Px8u9FsO08&#10;PXtKiw5jiXo1HWE6B1NPv5me1/4osfFTEIubXkOlwvizLd60iu8HgTAVs3AQWiFTPQy88RfJvPTb&#10;oH8EHAcVBKiK7nhdCo9oIEZNEvnyomuilQI0srOPzEu+hcFX/6gxAoLoOlr2E61NaI5QyvSCa6Cr&#10;n86XvonOr/6h6C617Bm2YvaIcCiSmnk5/W9+B10v/VbcYyeR3b0IN2GiqcP7LzjAFVNINMaHlvqK&#10;72bgDT9N6qlXkzoyTSyTMQM1w84AwcN3ZDhaG2ezBB1ziXX3kzjx5fS89kfoftn3GL8kCmRlp4Nl&#10;vxBCoJCQTCL6R0if+UoGXvejJF/2/SZzii6nHWgFVsweGXECpQjcJJ0v+x76/sf/h8yXfSN0DiDj&#10;SbQsN5MOcsUUaNCKuAA5eJKer/9Rut7w74mPvxDctJmtfY/QSJRwwImZSTVe9mb63/iLJGdebt7/&#10;gcbRioCAXQ0LPbiX92AjJDE3hugepfeVP0D3N/8s8amvICYCHOG1rn0Z0nZBsxaL5fGktdJpsVgs&#10;+4QVM4vF0hZYMbNYLG2BFTOLxdIWWDGzWCxtgRUzi8XSFlgxs1gsbYEVM4vF0hZYMbNYLG2BFTOL&#10;xdIWWDGzWCxtgRUzi8XSFlgxs1gsbYEVM4vF0hZYMbNYLG2BFTOLxdIWWDGzWCxtgRUzi8XSFlgx&#10;s1gsbYEVM4vF0hZYMbNYLG3B/w80LWmEMGRjPgAAAABJRU5ErkJgglBLAwQKAAAAAAAAACEAoeXP&#10;YWA+AABgPgAAFAAAAGRycy9tZWRpYS9pbWFnZTIucG5niVBORw0KGgoAAAANSUhEUgAAAssAAAAw&#10;CAYAAADnwjcoAAAAAXNSR0IArs4c6QAAAARnQU1BAACxjwv8YQUAAAAJcEhZcwAAFiUAABYlAUlS&#10;JPAAAD31SURBVHhe7b17eFTVvfD/mcwlM5NkJiH3K7lySYBQgRCCEeSitgUFxHg5VrFK0fq82vf8&#10;qG1POcfT1tOees7bnlqtRW2xXqsHxQvwUlAUUAggN4FACCEJIXcymVzmkszt/SOZ7eydmclMEsD+&#10;zv48z37yZK+11157re937e/+rrW+o/B4PB5kZGRkZGRkZGRkZIYRIT0hIyMjIyMjIyMjIzOIbCzL&#10;yMjIyMjIyMjIBEA2lmVkZGRkZGRkZGQCoBhxzbLHQ+fBt2jZ8RsGuppQKBRoUyaTdus/YZy6CBQK&#10;AGpffIDukzvQZxVT8OjbKHUGXLYeap6rwHrxBMbpt5C3dpOQz5cItRZD0RIyVv4MTVyaKA3AdPgd&#10;6l97DDxukhc9QvqKfxHS2j56jqYPngIg7ds/QhOfRf0rjxIRGUX+w68TnTcXgP7L9TR98G/0nP4I&#10;t8OOOiaRxBu+S/Li76NQafzW1YutuYrG//4nLPVH8bgcqGMSSSh/gORF64jQ6AFo/vCXtO76PYoI&#10;FTlrnid25jIA+moPcv6P/4C730LK0v9F2vJ/EsoNRF1dHS+99BL9/f3SJAAiIyN56KGHyMnJwePx&#10;UFVVxYcffkhnZycKhYLU1FTuuOMOMjIypJcKHD16lDfeeEN0Tq/Xc8MNN7Bw4UJUKhUAmzZt4vTp&#10;06J8SOoQCLvdzsaNG3E6nTzyyCPo9YNt5Y/t27eze/du6WmBzMxM1q1bR1VV1bB663Q6ysrKWLx4&#10;MRqNBrPZzDPPPENmZiYPPPCAkM9bH4B169ah1Wpxu93s3buXPXv20NvbO6yssdTLy6JFi/jWt741&#10;rC0jIyOZPHkyt956K7GxsaJrfPH21T333MN1110nTQ4qL0VFRaI2wCf/nDlzWLFihSjN20aNjY3C&#10;uaioKGbMmMG3v/1ttFptwHxeDAYDjz32GF1dXcPqpVarKS4u5rbbbkOn04mu87J9+3a++OILHnvs&#10;MWJjY4X6Zmdn88ADDwiyyVDbvPPOO0FlMVQd2b59O59//vmwsqTt7093pHIjxZ/s+cPtdnPw4EF2&#10;7txJb28vSqWSgoICVq5cSXx8vCiv2Wzmgw8+4MyZMzgcDmJiYrjpppuYO3cuERFiP8hIurhp0yYa&#10;GxuFNh8JfzIn7dtgzyy9n1Q3FAoF8fHxLF++nMLCQhRD7xkvwWTYmzZ//ny+9a1vidICIa2PF3/P&#10;4K//vXh13YvH4+Evf/kLDQ0NPPLIIyQlJYnyS2XLF+841tPTIzrvyz333ENhYeGwOnoJNBZKsdvt&#10;bNu2jePHj2Oz2YLKc6jP5Iu0vFDGj1DkUEbmahHcs+zx0Lz132l48/9jwNQIHjcetwtbcxUXXnyA&#10;zoNvSa8YFW6HHfPxrdQ8uxpHd6s0GX3WDFRRcTBkuHpcDiHNcvEYABGRUUTnzxPO+9LffoGaZ+/A&#10;fHwrbocdAEdvB83bfk39a4+LypPSW7Ofc79bSV/tQSGfo7eDlu1P0/D6D/A4B0T5PW4n7Xv/jHvA&#10;KjofDomJiaxatYqKigpWrlzJhAkTmDBhAitXrqSiooJVq1aRmJgIwBdffMErr7wCwC233MINN9xA&#10;b28vGzdupL6+XlLycEpLS6moqGD16tWkpqayc+dODh48KMqj0+lYtmwZFRUVwuFbh0B0dHRw+fJl&#10;TCYTbW1t0mQRxcXFQtmLFi1CpVJRWFgonFu6dClqtVrI71vv7Oxsdu/ezbvvvstI336+eDweduzY&#10;wfbt28nIyGD16tUUFhayd+9e3nrrLZxO56jr5XsUFxcL6b5tWVpayrlz53juuefo6OgQ8owW33p5&#10;j/Lycmk2amtr6e/vp6GhAbt9UB+k+MrblClT+OKLL3jhhRewWsVy7ZvPe9x2220iY8y3XjNmzODY&#10;sWO8/PLLDAyIdWckzp8/z9mzZ6WnR2SsOhKI8ZBBX7zyuGXLFmJjY1m+fDlz5syhvr6ejRs3YjKZ&#10;hLwmk4k//OEPnDt3jrKyMlavXk1SUhJbtmxhz549onIJUxfDYbz6FoluLFs26Gx45ZVX/H6shyLD&#10;V5qRdB2gp6eH5uZm+vr6/BqGwdDr9dx2221C2enp6cPG4uzsbOllYWO323nxxRf54osvhP4sKCjg&#10;k08+8SvPoT5TKPoRyvghI/N1IKixbG38ksv7XwWPG33mdKY8sYtJj79HZEI2HpeDlr/9Foe5RXpZ&#10;SKhjEpn8vz9k2pMHSSx/ABQR9HfUYf5S7HUG0MRloE3OB8DeVoOz9zIAzr5O7K01Q3nShTxSOvZt&#10;YsB0CYVSTeYdv2TakweJLR78+u8+vQtL/VHpJQC4B6y0/N//xGXrQakzkH3fcxRt+Jy4b9wKgPnE&#10;/6X71E7pZVgvHsdSf0R6OmSio6OZNWsWJSUlzJo1i6ioKKKiokTnoqOjsVqt7N27l5SUFB577DEW&#10;L17MsmXLeOSRR4iMjOTjjz/G5XJJixeRm5tLSUkJpaWl3HvvvSQkJHD8+HEcjq8+INRqNTNnzqSk&#10;pEQ4vHUIRnV1NQAqlYozZ85Ik0Wkp6cLZU+dOhWlUklKSopwrrCwEKVSKeT3rff9999PXl4e58+f&#10;D+qFkdLb28uJEyfIzc3l/vvvp7S0lLvvvpvFixdTVVVFXV3dqOvle6Snpwvpvm25fPly1q5dS39/&#10;Px9//PGwl1K4+NbLe+Tni3ViYGCAs2fPEhsbi8lkoqXFv/76ytvdd9/NXXfdRXNz87APKd983qO4&#10;uFjkjfKt11133cWcOXNoamoKeO9AuFwu9u3bF5YhNh46EojxkEFfOjo6OHz4MIWFhTz66KMsWLCA&#10;1atXs2bNGiwWC3v37hXy7t27F4vFwpo1a1i+fDmlpaU8+OCDZGVlUVlZOawO4ehiOIxX3yLRjQUL&#10;FrBmzRoiIyM5elQ8Pocqw1eakXQdoKGhAZvNRkxMDCdPngxLxzUaDcXFxULZsbGxw8biCRMmSC8L&#10;m2PHjnHp0iVWrFjB3XffTUlJCd/5zneYOXMmVVVVNDc3i/KH+kyh6Eco44eMzNeBoMZy77nPcFq6&#10;iIiMImPVL9BnTCM6by7pt/4URYSKAdMl+uoOSy8LjQgl6thUNPFZJN7wgOA5dpjFigkQodERnVsC&#10;gNNipv/yoDdowNyCs6cdAH3mDFTR4mlKL/2mSwBokwuIm7USTXwWSQseIkKjx91vYaCrSXoJAPb2&#10;C9ibB18sidffz4TZq4hMyiVj5b+iic/C43ZiOvqe9DLcAzY6K/8KAQaRgc6LnP/DXVx86wlc9l5p&#10;cshcvHiRjo4OZs6cKfoST0xMJC8vj+bmZrq7u0XXBEOn02EwGHA6naM2ILw4HA6qq6vJy8tjypQp&#10;1NTUXDEPkEqlIisrC5vNJvK+jYTFYsFms5GRkSGa2i8oKMBgMAwzOK4EWVlZ5ObmUldXR2/v6GUh&#10;VDo6Omhvb6e8vBytVhuy4TR58mRSU1OpqqoSfUiFi0KhIDc3F7vdTmdnpzQ5KGlpaVy6dIlz585J&#10;kwIy3joSiNHKoC/nz5/HYrEwe/ZskTxOnDiRtLQ0wYva19dHTU0NaWlpTJw4Ucin0WjIzc2lr69P&#10;1LZXSxfH0rf+iI2NJT4+nq6uLlF9RyvD14LTp0+TkJDAnDlzaGxspKurS5rlmuJyuTh58iSxsbFM&#10;nTpVOK9QKJgyZQpWq3XYTMRonmk89ENG5loS1Fj2LnFQamPQTPhqbZ8mIRulNho8bmyXTvlcMToi&#10;VJEoIr7yzvkjOn8eEepI3ANWwRNsb6nGaesBRQSGKQullwhojMkw5JU2H98GHg/R+fOY+Z+1XPdM&#10;CxNmr5JeAkB/x4XB8gFt6hThvFIfiyY2FYAB0yVcQ3kAUESgiFDSffojrI0nvjrvw+X9r9Fzdg+X&#10;979Oz5lPpMkhY7VacbvdfpdDpKSkYLfbwzIEHA4HNpsNlUol8paOhvb2dtra2pg+fTpFRUWYTKZx&#10;WWrgD4/Hg9lsRqPRYDQapckBiYqKQqfTUVNTQ19fn3B+4sSJ/OQnP2HWrFmi/FcChUJBUlISFosl&#10;pJfOWDl37hxqtZrp06czceJELly4EJKnVqvVYjAY6OrqGrYUI1xMJlPYfcXQR0x2dnZY3uXx1pFA&#10;jFYGfTGbzWi1WuLiBh0HXtRqNRMmTKC7uxu73Y7T6cRmszFhwgTREiCApUuX8sQTT5CZmSmcu5q6&#10;ONq+9Ud/fz8Wi4WYmBgiIyOF86OV4atNT08P9fX1FBQUMG3aNJxOJ5cuDTpuvi54x3yDwTBsD8GM&#10;GTP453/+Z6ZPny6cG+0zjYd+yMhcS4Iay54h76LamIxSGyOcV0XFoVD736ASLh63i87D7+DovQyK&#10;CLQpk6VZANClF6I2DhqoXiPeUncYPG7UhiSi8wY9z/6IL70bVVQcHpeDi289QdW/30jX0ffwuIN7&#10;Tz0uJ3jcRERGoYn7anotQqNDqRe/0LxEaHQYChfhsvVgOvyONBmA6PwylDoDkQkT0adPkyaHhVqt&#10;JioqSno67AHJ7XZz6NAh2tramDlz5rCXcLg0NDQQERFBRkaG4Ln1TgWPJ263my+//JIzZ86QkZER&#10;1nMbDAaWLFlCa2srv/nNb9i3b98V8biFgsfjwe12S0+PKy6Xi5qaGpKTkzEajUyePFkwpELF7XYH&#10;nHYdCY/HQ319PZWVlcTHx5OaOqjPoaJUKikvL6epqSmstcvjpSOBGIsMSlGpVCHX1d85tVqN0WgU&#10;eaavhi6OtW+l2O12du/ejdlsZurUqcIGv/GQ4atFc3MzVquV3NxcEhMTmTBhAqdOnRq1/lxJ9Hr9&#10;sDFfpVJhNBpF50fzTOOpHzIy14qgxvKVxNHdyqknZ3PsBxm0bH8aPG6iJn4D47Sl0qwAqA3JROXM&#10;BsDeWsNAVxO2lsEXpi51MmpjiuSKr9BnFZP3vb8MRtrwuLG3VFP38iOc/Y+bsbfXSrOPGeP0m1Eb&#10;kjCf2omje/h6OsPUhRT/upqif95PZFKuNPmq8sYbb7B+/XqeeOIJPvzwQ0pKSpg3T7xRsqenh6ee&#10;eor169cLx/bt20V5fHG5XJw6dYq0tDQSEhKIi4sjMzOT6urqMU3h++Jb71dffZW4uDhWrlwZtkd8&#10;9uzZ3HfffahUKt5//32efPJJ/vrXv47aaPbWy3v87ne/G3VZ4bJ7927RvX/+859jNpuF9MuXL9Pc&#10;3My0adNQKpXk5OSgVqs5f/68qJxwaGxsZMOGDaL7SteYeuv1wx/+kGeffRaA22+/fVSbePLz85k4&#10;cSJ79+695t7E8ZLBK8mV1sXx7FvfcWbDhg0cOHCAkpIS5syZI+S5EjLsxd84t2HDhoCb2EbS9aqq&#10;KgwGAxkZGWi1WgoKCmhoaLhiy6386eJTTz01rsvJwnmmUPTDX52l44eMzNeBa2YsS9GlF5G7dhNK&#10;nUGaJGCYshAUETh72rE2HKe/ow6AmEnlKJTBPaFROXMoevIQOWueR5s6GRQR2JpOc+FPD+LoHd8p&#10;SW1SPnHfuJWBzouYvnhXmvy1wndH97x58zh06BA7duwQeQqkO7D97fr2xftCKygoQKlUolAomDRp&#10;Em1tbbS3D64xHyveepeVlaFUKlmyZMmoNrsoFAqKior4yU9+wg9+8AOmTJnC0aNHefHFF0dl5Ep3&#10;yEujZVxJpNEwpLvKa2trcbvdwjpXo9FIcnLymNYh+9vNLt2h763XkiVLUKvVlJaWDssTKiqVioUL&#10;F9La2sqJE/6XOV0txksGryRXWhfHs299x5msrCxiY2NZunSpyEt+JWTYi79xzhuNyB/BdL2vr4/a&#10;2loyMjKEjdDe9eQXL16UlDQ++NPFZcuWDVteMVrCfaZQ9MNfnUcrPzIyV5KQjGVHd5toI5p7wBo0&#10;3FooeKNheOMRD5gacQTYaOfFG0LOaeuh6/iHOPtMRERGCR5nf3jcLhzdrQx0NeGy9RB33QoKf/wJ&#10;yYsfAaC/rRZLXfDIFdJNgB6XA4/DJsojZcKc21HqDPRU7cY9EDzvWHA4HFgsFunpkNdh+u7oXrVq&#10;FTNmzODIkSOi9bNqP9EwpLu+fblw4QIWi4Vt27YJ3oJ3330Xq9VKQ0ODNPuo8NZ78eLFGI1GDh8+&#10;PKZNiQqFgoyMDNasWcOCBQtobGwclbdKukNeGi0jEAqFYlhs3HCRRsPw3VXucrk4c+YMVquV3/72&#10;t6xfv54f/ehHnDt3jo6OjpA33URERIhi3vrbzS59IXrrtWjRItLT0zlx4sSY1j3n5uaSk5PD/v37&#10;Q/qgGauOBGK8ZRDA6XSGXFd/5xwOB93d3TidTrgKujiefes7zixcuJDu7m6qqqqE9PGS4UD4G+e8&#10;0Yj8EUzXW1paMJlMHDlyRGh3b1zqcDaohoM/XQx1SZ3Vah32seF0Ounu7hbOh/tMoeiHvzpLxw8Z&#10;ma8DQd/O+vTB3bEuey8DQxElGNpY57J2+11j7LJ24x4yJN0O22A+fwxFw0i8/j4iNLqga3y9CCHk&#10;PG7Mx7fhcTuDhowDcPa0U/2bb3Pqydk0vP74YIQKhQJj0VIiIqPwuJ0BYyJHxmcJa7XtQ0s+AJy9&#10;l7EPebU1sWmi9dxedOlFROfMGVwX7bkya1H1ej0RERF+N+u0traGvZlCoVAQGxs7pk1PHo+H6upq&#10;4uPjhVjRFUOxNpOTkzl16tSwAXMsGI1GCgsLqa+vHxbiaCSOHDnCr371K5HRoFAoKCwsRK1W09QU&#10;/ONtPPB4PLS3txMVFTVsY9d40t3dLUxf+3pxbr75ZhwOB7W1wZcj2e12enp6iIuLG9UUO0PRGmbN&#10;mkV7e/uoPkS8KJVKFi1axOXLl0eMhDDeOuKPscigL17dk270dDgcmEwmYaObSqVCp9NhMpmGGTi7&#10;du3i6aefprGx8arq4nj1rZf8/HySkpI4cuSIsNxmrDJ8NampqUGtVrN8+XJRXfPy8qitrRVtKL6W&#10;qNVqdDodPT092Gxip86XX37JL37xC06ePAljeKbx0g8ZmWtJUGPZOO0mlDoD7n4Ll979Z6yXTtFX&#10;e5Dmbb/G43aijklAnzU4Ha9LKQBgoKsJ06HNor8A0QG8v1HZs9ANbXIzn9oZNG6zbwg5j3vQcxIs&#10;ZByAKiYBXeqg0d9Xe5Du07tw2Xown9iGu9+CIkIl/AqfFF16oRAFo+Ozv2D64l362y9w6f1fDH48&#10;KCIwTL1R+BVDXxRKNUmL1hGhGT4FNl6h47KyskhMTOTIkSOiNWMdHR3CdFk4hoDL5aKlpQWtVhvW&#10;db50dXXR2NjIpEmTKCsrE7wFpaWlFBUV0dzczOXLg3Gyxwtv1IojRwZnCLz1N5lMIi9XT08PZrMZ&#10;o9FIZGSkEB5OukGltbUVh8NBSkrgdfDjxYULF6itrSUnJ4eYmOEfXeNFXV0dVquV0tJSkRenvLyc&#10;pKSkEQ2nkydP0tLSInxIjJbCwsKAXqZwyMrKoqCgYERjORwdSU5OxuFw0Noq/mGkixcvEhkZGfRj&#10;RiqDoyE/P5+oqCgOHDggeIYZ2qDX3NxMTk4OOp2O6OhoCgoKaG5uFn3oDQwMcOHCBaKjo4WQa1dT&#10;F6V9GxkZidFoxGw2i9bNWq1WTCYTRqMx4C8Z6vV6iouLaWpqEp5xrDJ8tbDb7dTU1JCRkcH1118v&#10;qmtJSQkmkymkCBJXA6VSyfTp0zGbzSJd8ng8nD17Fr1eT3Jy8pifaTz0Q0bmWhLUWNZnFpN4/RpQ&#10;RGBtPMnZp5dy7ncrsLedR6FUk7bsJ4JXN6Hs3sHYwy4HTR88xaknZ9P0wVN4XA408VnEfWO5tHgA&#10;IjR6YqffDENh2LpPfyTNIsIbQg4Gw7QFCxnHkNGauuzHqKLjcdl6qH3hfk78aDLtn74IQ5v/YgrK&#10;pJfBUN3Slv1Y+Onu+lce5fRT8+k6sgU8buJmfpv4uXdKLxPw/RDwZbxCx+mHfp66o6OD5557jo8/&#10;/pitW7fy/PPP09/fz8KFC0dcAnDhwgUOHTrEoUOHeP3116murqagoEBkGDgcDo4fPy7k8x7+pj3r&#10;6uro6+tj0qRJ0iRyc3Pp7+/nwoUL0qQxkZaWRnZ2NlVVVXR3d6PVaikrK6O9vZ2XXnqJ/fv3s2fP&#10;Hv785z/jdDopLy8XYsIWFRWxZ88eXn75ZSorK3n//ffZunUrSUlJ5OaGv/nStz29h6+nzbctN2/e&#10;zKZNm9BqtSxevHjYT/pK8Ve2bx+0trYOS6+qqsLpdHLy5EkMBgNpaeKfk9dqtWRmZtLS0iKKjWux&#10;WDhy5AiVlZW8+uqrvPvuu6SlpTF37uDPx0vz+d7zyJEjV9zL5I2M4RtSzB/h6MjUqVPJyMhg69at&#10;vP/++xw6dIg333yTAwcOMGXKFFE4NilSGQyEv/aqqqrC5XKRmJjInDlzqKmp4bnnnmPPnj1s3ryZ&#10;l19+Gb1ez/z584Vy5s+fj16v57XXXmPXrl1UVlbypz/9iYsXL1JaWorBYAhbF/3p+YkTJ0LeSCnt&#10;W4VCQXl5OU6nkz//+c/s2bOH/fv389JLL9He3k5ZWVlAY5mh0GVarZbDhw/jdrvDlmF/+jCes0X+&#10;9PH8+fO0tLTQ3t4urBP3JSMjg8jIyGHRXPyV5W98vRIUFxeTnp7OBx98IMj9q6++yvHjxyksLCQt&#10;LW1Uz+RLIP3wpw/Bxg8ZmWtFUGMZhYK0ZT9m4t3/B82ETCGGsDY5n9zvvigyFDXxWRQ8+haxM5cR&#10;MRRWLkKtJXbmMgoefQtNfJZPwWK80SPwuOk89N8Bl0UgCSGniopDnzVDmmUY+oxpTP7HraK6KSOj&#10;iS+pIP/h14NuKowpKGPS41uIzpsrbCJURU0g5abHmfgP/4VCFfiXhiI0euJL7gCFuJnHM3ScN5oD&#10;wI4dO9i7dy8xMTGsW7eOvLw8afZhVFZW8vbbb/P2229TU1PD/PnzWbVqlchws9lsbN26VcjnPaQ/&#10;Feyd9o2Ojh72QmNowDQYDIJxMF4olUoKCwvp6uri8OHBH8mZPXs2q1evpq+vjy1btrBt2zbUajUP&#10;Pvig0C5KpZK77rqLm266iYsXL7J582YqKyuZPHkyDz300Kg8vb7t6T327dsnpPu25YkTJ5g5cyb/&#10;+I//6DcOsBR/Zfv2QVVV1bD0Xbt2YTKZaG5uJjU11e8zTZo0CavVKprGNplMbNmyhc2bN3PhwgUW&#10;LVrEww8/PGwJhjef7z3fffddv8sevBQVFeF0Otm3b1/QkFMjkZ2dTVFRkfT0MELVEb1ez3333cfk&#10;yZOFtq6qqqKsrIw777xTtNFMij8Z9Ie/9tq1axcOhwOFQsEtt9zCypUrMZvNfPjhhxw+fJjs7Gwe&#10;fvhhkYwkJiby8MMPk5GRwUcffcQ777xDV1cXd9xxBwsXLhyVLvrT8/fffz+sNcjSvs3Ly+Pee+9F&#10;rVazbds2tmzZQl9fH/fccw+zZ/ufbfQSHx9PRkYGZ86cobq6OmwZ9qcP47kp1J8+7tu3T6iDv41q&#10;EyZMIDExkdraWlG7+itLOr5eKfR6PWvXrmX69OlCPerq6rjppptYvXo1CoViVM/kSyD98KcPI40f&#10;MjLXAoVnLG8rGRkZGRkZGRkZmf8fE9yzLCMjIyMjIyMjI/M/GNlYlpGRkZGRkZGRkQmAbCzLyMjI&#10;yMjIyMjIBEA2lmVkZGRkZGRkZGQCIBvLMjIyMjIyMjIyMgGQjWUZGRkZGRkZGRmZAMjGsoyMjIyM&#10;jIyMjEwAZGNZRkZGRkZGRkZGJgCysSwjIyMjIyMjIyMTANlYlpGRkZGRkZGRkQmAbCzLyMjIyMjI&#10;yMjIBEDh8Xg80pMiPB46D75Fy47fMNDVhEKhQJsymbRb/wnj1EWgUABQ++IDdJ/cgT6rmIJH30ap&#10;M+Cy9VDzXAXWiycwTr+FvLWbhHy+RKi1GIqWkLHyZ2ji0kRpXvxdp1CqiZl0PZl3/JLIhGxRvpHq&#10;0fzhL2nd9fth5UVlX0fmHb9El1YoKk+aT3pfCL2tAPov19P0wb/Rc/oj3A476phEEm/4LsmLv49C&#10;paGv9iDn//gPuPstX5U/RERkFPkPv0503lxpkgiHw8ELL7yA0+lk3bp1aLVaAE6cOMEbb7zBd77z&#10;HaZNmwZAd3c3v//978nKyuK+++4DwGaz8f7773PixAkcDgc6nY6ysjIWL16MRqMBoK6ujpdeeon+&#10;/n7hvmq1muLiYm677TZ0Oh0AmzZtorGxkccee4zY2FgArFYrGzduxGKx8NBDD5GSksKmTZvo6ekR&#10;6rtp0ybOnTvH/fffz5QpU4R72O12Nm7ciMFg4IEHHhDOd3Z28t5773H+/PmAdZayadMmTp8+LT0t&#10;UFRUJNwjlDYBcLvdHDx4kI8++oienh4UCgWpqanccccdZGRkCPkC3TsyMpKHHnqITz/91G+6F2/d&#10;/LUvPu0EiNrUX5nee+bk5AzLo1AoiI+PZ/ny5RQWFqLwkWXGKGvbt2/niy++4LHHHgPgmWeeoaen&#10;R1S+L/fccw+FhYXDnsuL2WzmmWeeITMzUyQbUjo7O9myZQs1NTW4XC5iYmK46aabmDt3LhERg36E&#10;7du38/nnnwvt4uXo0aO88cYb3HPPPVx33XXC/74Ekg0pZrOZDz74gDNnzuBwOPzWgxBlz6uPSqWS&#10;devWkZ6e7nOnQbZv387u3btFcu3t71mzZnH33XdLL8FkMvHcc89ht9uFtgi3bebPn8+KFStEsuPb&#10;97GxsUL9b7/9dq677rphcijF+wyByvEdl6TXAHR0dLB582bq6+vxeDx+ddSXYOUuWrSIb33rWxBi&#10;X3l1s7GxUSgjIiJixDr4kzW9Xs8NN9zAwoULUalUME5jS3JyMrt375YmCWRmZrJu3TqqqqqG1cmL&#10;t12k9RlpTMGnvefPny+0rRepnAXrG98+93LkyBHeeustVq5cybx580Rpwe6Ljw4FQtou3jr6Ekh/&#10;fLFarfz1r3/l7NmzqFQqlixZwo033ui3rQBOnTrFK6+8wl133SXcr7+/n40bN6JUKvne976HWq0G&#10;4G9/+xv79u1j7dq1uN3uEdtO2t5S/L1rpIyX7HrfUb62QjjjDMDAwAAff/wxlZWVWCwWlEolBQUF&#10;rFy5kvj4eJ+7DjJYs0B4PDRv/XdaP3oWPG7vKWzNVVx48QGy7nya+NK7pFeFjdthx3x8K7am00x6&#10;7F3UxhRpFr94XA56znxCzbN3UPD9t4hMypVmCQuPy0Ff7UFqfr+a/EfeRJ9VLM0Cge4bRlv1t1+g&#10;5g93MmC6JJTp6O2geduvsbVUk/2dZ4TzY0GtVpOamsqpU6ew2+2C8NbW1uJyuWhqahIMGLPZjN1u&#10;JzMzE4aU9KWXXqKlpYXCwkJycnKoqqrik08+obOzk7vvvhulUincq7CwUCirtraWY8eO0dXVxYMP&#10;PujXUPB4PPztb3+jtbWV1atXk5ISuM8dDgeffPIJubm5fsvyYjKZ2LhxI1arlbKyMhITEzlz5kzA&#10;OnspLy+nqKgIgIsXL1JZWUlpaSlZWVkATJgwAcJsk507d7J7924yMzNZvHgxFouFAwcOsHHjRh58&#10;8EGys7/6yNLpdCxevBi9Xi+cUyqVJCYmhly3cAl2T395bDYbBw4c4JVXXhEZvl7GImu+6PV6brvt&#10;NmHQ/vzzzzGZTKK6+rbdaOno6OCFF17AZrMxZ84cEhMTOX78OFu2bKG7u5tbbrlFeklIePvG7XZz&#10;+vRpdu/eTXd3N3feeaffF5zJZOKPf/yjSGaPHTvGli1bsNvt3HjjjRCm7Hnznzt3bpixbLfbqamp&#10;EZ3zpb6+np6eHgwGg+h8XV0dPT09QfVvJI4dO8bs2bP99nsgxir/vuOSF+81XhlwOBwsWbIEjUbD&#10;wYMH2bhxI2vWrCEvL090nS/+yvW2dbh9NWHCBBYsWIBaraa7u5vPP/+cF154gbVr1wZtK19ZO3bs&#10;GDt37kSn0zF//nwhTzA9D6VtdTodCQkJAFy+fJm9e/cyadIk4dmjo6MF4wufOvniK4PhjCmjxV/f&#10;SOXE4/FQXV2N2+2murqa0tJSv/oZiOLi4rDaZbRs3bqV2tpaFi1aRFdXFzt37iQpKWnY83lJTExE&#10;r9fT2toqnDObzZhMJlQqFVarFaPRCEBbWxtRUVHExcXR2dkJIbbdeDBW2Q1GKOOMy+Xi7bff5ssv&#10;v2Tq1KlMnTqVjo4OQf8ffvjhYc8ddBmGtfFLLu9/FTxu9JnTmfLELiY9/h6RCdl4XA5a/vZbHOYW&#10;6WUhoY5JZPL//pBpTx4ksfwBUETQ31GH+UuxF1eKcN3PviD91g0olGoGTJdo+dtvpVlDIkKjJ/e7&#10;L4nKc1q66Kx8U5RvpPuG01Yd+zYxYLqEQqkm845fMu3Jg8QWD369dp/ehaX+qOjeieUPMO1nXwhH&#10;0U/3ETXxG6I8gUhJScFutwvK4HA4aGkZrEdTUxPeiQWz2YzL5SI1NRWGPIJNTU2sWLGC73znO1x/&#10;/fWsXbuWBQsWcPr0aS5cuOBzl8H7lJSUUFJSwl133cWcOXNoamoS7iXl6NGjVFZWMn36dL9fqVLq&#10;6+s5d+6c9LSIyspKent7uffee1m+fDmlpaWsWbOGmTNncu7cOdEA4kt+fr5Q99zcwQ+u3Nxc4Vx+&#10;fj6E0SYmk4nDhw9TUFDAI488QllZGUuXLhU8GwcOHPC5+6ChOXPmTOF+JSUlzJo1i+jo6JDrFi7B&#10;7ukvz4IFC1izZg2RkZEcPSqWTy+jlTVfNBoNxcXFQp1iY2OH1VU6iI2Gzz//HKvVypo1a1i9ejUL&#10;Fizg0UcfpbCwkIMHD9Le3i69JCS8fVNaWsr9999PXl4e58+fD+gp37t3LxaLhTVr1ggy++CDD5KV&#10;lUVlZaVwXaiy54vXY+5LS0tL0Gfr7u6mublZdM7j8XDy5Emh/0aL1Wrl888/D6ucscq/77gkvebU&#10;qVP09vZSUVHB0qVLWbBgAevWrUOn0/Hpp58Oaztf/JXrNQrD7auoqChmzZpFSUkJS5cupaKigoGB&#10;AaqqqkT5pPjK2r333ktCQgLHjx/H4XAIeaS6UxLm2JKeni78P3XqVJRKpejZCwsLRYa/7/Xew9dY&#10;DndMGQ3++kYqJz09PdTX15OYmEhjYyNdXV2i9JEIt11Gg91up6Wlhby8PG6++Wa++c1votfruXjx&#10;ojSrQFRUFFFRUbS2tgp61tHRgdVqxWq1cvnyZRjyNpvNZuLj44mKihKuD6XtxoOxym4wQhlnLl68&#10;yJkzZ5g3bx5r1qyhtLSU5cuXU1FRgdls5sSJE9JLghvLvec+w2npIiIyioxVv0CfMY3ovLmk3/pT&#10;FBEqBkyX6Ks7LL0sNCKUqGNT0cRnkXjDA6ii4gBwmMUD9TC818WlkzD/O+jSB5dL2NtqcNn8v5CC&#10;olCgiklAE5dOfOldRCYOTocMdLeJ841w33Daqn/Io6xNLiBu1ko08VkkLXiICI0ed7+Fga4m0a2V&#10;2mg0cenCoY5NRaHS4LSaqfvL97nw57UMdPlvt+TkZBgy4BgSpK6uLvLy8ujs7MRiGVzm0dTURGRk&#10;JHFxcbhcLk6ePElsbCxTp04VylIoFMycORO1Wh3UO6VQKMjNzRUZTr50dHSwY8cOUlJSWLVq1YiD&#10;ik6nIy4ujn379jEwMCBNhiHDrK6ujqSkJCZOnCicVygUFBUVYbPZaGuT9GkYhNMmzc3N9Pb2MnPm&#10;TGFaCSApKYnExETa29ux2+3C+b8XYmNjiY+Pp6ury2/9RyNr14K+vj5qampIS0sTyYpKpWL27NlY&#10;rVbR1PhoUalUZGVlYbPZhDbxJVA9NBoNubm59PX10dnZGZbseUlLS6O5uVl4OXqpra3F4/GIvDVe&#10;jEYjkZGRw4y0np4empubRct7RkNmZiZnzpzh0qWvZtSuJR0dHeh0OtGslsFgIDc3F4fDEXCsCcZo&#10;+kpKWloaer1+2EdLMHQ6HQaDAafTGdTI/7ox0phypWhsbMRmszF//nzh3fF1x26343Q60Q0tbfRH&#10;VFQU8fHxdHd3C+3Z1NREXFwcer1eeAfabDbMZjMJCQkjvn+vNOMtu6GMM95lVzNmzBDNKEycOBGD&#10;wUB9fb0oPyMZy5aLxwBQamPQTPhq/ZQmIRulNho8bmyXTvlcMToiVJEoIsLvsAiNDpV+bAO4Lwql&#10;mgjVyNOM/u4bTltpjINGhb2tBvPxbeDxEJ0/j5n/Wct1z7QwYfYq4fpg9FTtpuvIFszHt9J54DVp&#10;MgAJCQkiJWlpacHtdjNt2jT6+/vp7u6GoSkZo9GIwWDA4XBgs9kwGAzDFDMmJgadTjei4WkymdBo&#10;NMKUjxeHw8GOHTuw2+3ceuutfl/aUtRqNQsWLKC5uTmgd9nlcuF0OjEajcPWShUXF/Mf//EfIXmw&#10;AxFOmwwMDKBSqYZ5QCMjI3nsscd4/PHHh9Xx74H+/n4sFgsxMTFERkZKk0cla9cCp9OJzWZjwoQJ&#10;w6ZK4+LiiIyMHFG+Q8Hj8WA2m/3qASPUY+nSpTzxxBNkZmaGJXteCgoKcLvdIi+mw+Ggurqa9PR0&#10;v4ZvdHQ0EydOpK6uDqvVKpxvbGzEarUyefJkUf5wue6664iJiRnR63O1SExMxGKxUF1dLdRHoVBw&#10;11138fDDDw9r61AYTV9J6e3txeFwjDjd7Iv3viqV6pobP+Ew0phypTh58iQJCQlMnz6dpKQkkQx8&#10;XdBqtUycOJHa2lqOHz/Om2++iVarpbjY//JQhuQ3PT2dnp4ebDYbLpeLhoYGsrOzSUtLo6GhAYCu&#10;ri76+/uDLlW4Woy37IYyzthsNr8OG6PRyIYNG4atb2ckY9kzZOWrjckotTHCeVVUHAr1+LzsPW4X&#10;nYffwdF7GRQRaFNCH5B7a/ZjaRg0UlX6WCI04Q9uAh4P3ad2Ym+vBUCXUiDNIeDvvuG0VXzp3aii&#10;4vC4HFx86wmq/v1Guo6+h8ft/6uqddfvOfpYqnA0f/hLAHRpU9BMyEQVFUfM5Bukl8GQwhkMBpqb&#10;m3G5XLS0tKDT6cjPz0epVNLc3Izdbqenp4f4+HjRAK/X64e9xDUaTVAD1+PxUF9fT2VlJfHx8cOm&#10;2vft28eXX37JggULgq4JlJKfn09WVhaffvqpX4+P3W6nu7sbhUIR1tqzcAmlTVpbW1EoFKLNWX/v&#10;2O12du/ejdlsZurUqX7beCyydi3wZ8BGRUWJZgNGi9vt5ssvv+TMmTNkZGT4vZcXf2lqtRqj0Siq&#10;Syiy5yUmJmaYEdDe3k5bWxtFRUV+X0pOp5OpU6diNptFBt3JkyeJi4sjLc3/5utQiYqKYt68eVRV&#10;VQX1+lwt5s6dS0ZGBlu2bOHll1/m0qVLAV+u4RJOX/nS29vLrl27cDqdIX+cuN1uDh06RFtbm+C9&#10;/nsglDHlStDX18elS5fIzMzEaDSSm5srrNX/ujF//nz0ej2vv/46TqeTtWvXDnPCSPEuh2tvb8di&#10;sdDZ2cnEiRPJycmhtbUVm81GV1cXCoWCpKQk6eVXlSshu6GMM21tbWG/o0PPOc44uls59eRsjv0g&#10;g5btT4PHTdTEb2CctlSaVYT3uqOPpXL+D3fhsvWgUKpJuP5+FMrwG9rdb+Hc71Zw9PE06l/9X7gH&#10;bGjis0gou1eUbzzvq88qJu97fxmM/OFxY2+ppu7lRzj7HzcLxnoo6NIKmfavh5jxqyqi80qlyTDk&#10;zUxMTKS7uxur1UpDQwPJyckkJSURHx8veI3MZrMwjT4adu/ezfr16/nhD3/Is88+C8Dtt98uejn0&#10;9vZSWVmJx+Ohrq4Op9PpU0Jw1Go15eXltLa2cvbsWWny3zU9PT089dRTrF+/Xji2b98uzTYi/srZ&#10;sGGD3yUF/vJK7+mbZ8OGDRw4cICSkhLmzJkjyuflasmaL42NjWzYsEH0HE899dQ1e/G98cYbrF+/&#10;nieeeIJXX32VuLg4Vq5c6dc4vZJYrVamTJkiWo/Z0NBAREREwJ33NpuN1NRUdDodZ86cAR/DIicn&#10;Z1w+bmbMmIHBYGDfvn3jZpgGwzsueY+f//znmM1mGDJo165dyze+8Q3Onj3Lf/3Xf/GrX/1KePZg&#10;SMv93e9+N+plBL4y/LOf/YyamhqWLFky4lpRX1n78MMPKSkpGRbVIRQ9H0+8dQrULuGOKV6k7b1+&#10;/fphURW8SPP69jnApUuX6OnpobBwcCnl1KlTsdlsfsfJ8ULaLuvXrw8aTcNLW1ub0H6FhYXCpsJg&#10;JCQkoFarMZlMdHZ24nQ6SU9PJzU1FYvFIiyr0mq1w2aYRmq78eJKy+6VGGeumbEsRZdeRO7aTSh1&#10;4U3NauLSyL7vWWKnj273uhS1MYW8tS+jiRfv6JUy1vtG5cyh6MlD5Kx5Hm3qZFBEYGs6zYU/PYij&#10;t0OUN2Xp/+K6Z1qEI235P4nSR2LixIlYLBYuX75MR0eH4OnLyMgQNvx4FWq0FBYWUlFRwZIlS1Cr&#10;1ZSWlg6LWuDxeMjIyGDhwoWcP3+eI0eOiNJHoqCggJycHD755JOQXkzbt28XKdp4biIJB7PZzM9/&#10;/nOhHtIXiE6nY9myZVRUVAhHsKm2QPgrZ+XKlX49Ef7ySu/pmycrK4vY2FiWLl0a1PN6NWTNlwkT&#10;JrBy5UrRcyxbtmxcDLvRUFpaSkVFBWVlZSiVSpYsWeK3/a8GkydPFtZjulwuTp06RVpamt+wSF4M&#10;BgPZ2dnU1NRgt9uHGRZjJSYmhvnz51NVVeV3XeB44x2XvMdtt90m+oDX6XTcfffd/OxnP+O2227D&#10;6XTy8ssvjzg2SctdunTpqL1iXhletWoVCQkJpKenU15ePqKn1StrFRUVzJs3j0OHDrFjxw6RcRCK&#10;no8nvnXy1y6jGVPw094VFRWUlvp3EEnzSvu8qqoKvV4vzJQkJiZiMBg4efKkTynji7RdKioqRtSp&#10;+vp63nrrLfLz8ykuLuazzz6jurqapqYm/uVf/iXg+8xoNBITE0NraystLS1otVri4+NJSkpCoVDQ&#10;0dFBe3u7sI7Zl5Habry40rIb7jhTV1fHT3/6U+EdvWnTJmmW0IxlR3cbLnuv8L97wIrH9dWuxdHg&#10;jS4RO3MZAAOmRhySjW3+8I1KUfzraqb97Ahx37hVFMM4HLzRMFJuehwAZ+9l+v14d0O970ht5XG7&#10;cHS3MtDVhMvWQ9x1Kyj88SckL34EgP62Wix1wQfqcElOTsblclFTU0N/f7/g1cvKysJsNtPY2Og3&#10;JIvVahXtTmVoPa7vekYv3l20ixYtIj09nRMnTgzLp9frqaioYNGiRaSkpPDxxx/73fgUCKVSyQ03&#10;3EBHRwenTonXymu1WoxGIx6PR1C44uJi4X4jDcahEkqbpKSk4PF4cLsHQwjqh8KhVVRU+DUS1X52&#10;/frLNxL+ypk1a5Zot3OwvNJ7+uZZuHAh3d3dwzZ/SRmtrI0W30gC3iPU6TzvGmpfLBZLWDMeUry7&#10;vBcvXozRaOTw4cMjblrxVw+Hw0F3d7eoLqHIni9er351dTWXL1+mpaWFadOmBdWFiIgIpk2bhslk&#10;oqOjg7Nnz2IwGALG/B0NxcXFwobdkdpmrEh39xcXF/sNf6fVaikvL+eRRx4hJiaGysrKYW3ti7Rc&#10;afSDcPrKK8NlZWXMnj2bpqYmYW1pMHwjT6xatYoZM2Zw5MgRUWSHUPR8PJFGw5C2y2jGFPy0d4lP&#10;BA8p0ry+fW61Wqmrq6Ozs1NwYPzrv/4rbW1tXLp0ib6+Pmlx44K0XUpKSkQbS/1x4MABdDodK1as&#10;YMWKFcTHx/Pee+/R1DRoJ/lbvoXPJr+WlhbOnz8vRLyIiYkhNjaWc+fO0d3dTWpq6rBxMljbjSdX&#10;Q3aDjTPJycmid3RiYiKrVq0K6FxiJGNZnz64m9dl7xXFBLa3VOOydvtdY+yyduN22ABwO2yD+fwx&#10;FF0i8fr7iNDocNl6MB1+R5prOD5RKYJ5oUOux1A0jAlzVqM2JOFxO+ms/Ovwj4ER7htqWzl72qn+&#10;zbc59eRsGl5/fDAYs0KBsWgpEZFReNxO3APDB9SxEBcXh0qlor6+XmSoJCYmolAoqKmpEW24UqvV&#10;6HQ6YZOAL729vdhstoDGjkajYdasWbS3t3P+/HlRmkqlQqvVotfrWbp0Kd3d3ezcuTOsaZLc3Fwm&#10;TZrE559/LvLOeuvsG3XBG97HG9pnLITTJnq9HrfbLaz79A2HJp32+nshPz+fpKQkjhw54nfNuJdw&#10;Ze1aoFKp0Ol0mEymYQaNd1d+IPkOFaPRSGFhIfX19QGjGgSrx65du3j66adpbGwMS/Z80Wg0TJky&#10;hYaGBs6ePYvH4wlpn8DEiROJjIzk1KlTNDQ0kJeXN2K4pnDQD/0IQU1NjfDiv9rYbDb++Mc/8te/&#10;/lU0/iQmJpKenk5XV5dfw3YkRttXXmbMmIFWq+Xw4cNhjYsKhYLY2Fhh78bfA6GOKeNJW1sbXV1d&#10;lJWViTyW5eXlmM3mgGtcrwV2u52oqCgiIyOJiYlhxYoV9Pb28u6776LT6QLKkXctck9PD01NTeTk&#10;5KBQKFAPxcJvaGigp6fna7G5jysou8HGmdjYWGw2mxBGMzo6mlmzZgV0LjGSsWycdhNKnQF3v4VL&#10;7/4z1kun6Ks9SPO2X+NxO1HHJAg/3OHdEDfQ1YTp0GbRX4DonNmisr1EZc9Clz70YwWndo46brOX&#10;0dZDm5RHzKTrAeirO4ytafivxwQj1LZSxSSgSx00rPtqD9J9ehcuWw/mE9tw91tQRKiI0IinPVz2&#10;Pga6moTDYW7B4xwIKXQcQ1+acXFxnDt3ThRXMTY2lujoaC5cuCCKIqFUKpk+fTpdXV2iqSmPxyPE&#10;Qgy2+aSwsHBEr9rUqVMpKirixIkTVFdXS5MDolQqKS8vp6enh46Or5arKJVKJk+ezOXLl/3+8s9Y&#10;CadN0tPTiYuL4+DBg6N64X4d0ev1FBcXj+j1ClfWrgXR0dEUFBRw6dIlamu/mkVyOp188cUXREVF&#10;CaHckpOTcTgcw2J0X7x40e9ual9mzZoFQ78U5g9vPZqbm0VtOjAwwIULF4iOjiY+Pj4s2ZOSl5eH&#10;1Wpl586dpKWlhbTm0WAwkJaWxmeffUZHR0fA6eKxtM306dNJSEgY9kF9tdBoNKjVas6fPy8Kr2e1&#10;WjGZTBgMhlHJ6Fj6iiFjvaCggJqaGtH4NhLeDbXeGba/B0IdU8aTM2fOoFKpmD9/vshjWV5ejlar&#10;DcnLfbXQarVYLBbhB5ry8vKYO3cuTqeT/Pz8oA6HzMxMTCaT4EH2kpeXR3NzM/39/QE9qFebKym7&#10;gcaZ7OxsIiMjqaysDHkmMaixrM8sJvH6NaCIwNp4krNPL+Xc71ZgbzuPQqkmbdlP0CYPbkJIKLsX&#10;TXwWHpeDpg+e4tSTs2n64Ck8Lgea+CzivrFcWjwMLYOInX4zAAOmS3Sf/kiaJSxGWw8UCmJnLkcR&#10;oQrdy+1DqG2lUKpJXfZjVNHxuGw91L5wPyd+NJn2T18cLCermJiCMlHZHfs2cerJ2cJx+t/KsTQc&#10;Cyl0HD4brxjyGnm9rL7n09PTRWvkiouLycjIYOvWrbz66qt89tlnvPjii+zZs4fCoV+lCkQoXjWl&#10;UslNN91EZGQku3btCmkNspesrCy/L5w5c+aQnp7Oe++9x5tvvsmhQ4fYtWsXr776Km63e8zrWENt&#10;k5iYGBYtWkRrayvPPvsse/bsobKykk2bNnHmzBl0Op3I0+1wODh+/DiHDh0SHeEsUQmX0dwzFK/X&#10;aGTtWjB//nyio6N57bXX2Lx5M3v27OG5556jqqpK+EU/hj7qvH3+/vvvc+jQId58800OHDjAlClT&#10;gnpn0tLSyM7OpqqqKqDHxLvb/bXXXmPXrl1UVlbypz/9iYsXL1JaWiq8EEOVPSmpqakkJCTQ39/P&#10;tGnTQpphUSgUTJ8+nYGBAYxGY8AlGGNpG61WS1lZWVi70UdDa2vrMBn3GkSLFy+mv7+f559/nl27&#10;drF//35eeuklWltbmTVr1qhDmY22rxhq+zlz5mC32/nyyy+lySIuXLggPNPrr79OdXU1BQUFoo+U&#10;0ej5WPCtk/eQGiq+hDKmhEugPrdYLNTU1JCYmDjMUDQajSQnJw8Lm+ivLKmX8koxb948bDYbr732&#10;GpWVlezcuZNDhw4BcO7cuaAfUwkJCeh0OqKjo0XGsve8Xq/3++Hs73mrqqpETi9/fewrTxaLhSNH&#10;joRcxpWU3UDjTGpqKnPnzqWqqornn3+e/fv3s3//fl588UWampqIifkqopmX4COVQkHash8z8e7/&#10;g2ZCJigiUEQo0Sbnk/vdF4mfe6eQVROfRcGjbxE7cxkRQ6HSItRaYmcuo+DRt4JumDNOvxm1IQk8&#10;bjoP/feYliGMpR7R+aVohzzTYXu5w2grfcY0Jv/jVlEdlZHRxJdUkP/w636XefgjlNBxXlJSUlCp&#10;VKIfP2DIoImIiBi2Fsi7U7y4uJiqqiree+89GhsbufHGG7nzzjuDrntk6PfknU5n0N2oKSkplJaW&#10;0tjYyGeffRYwnxSlUsmNN944zPjV6/V873vfY/bs2VRVVfH222/z0UcfER8fz6OPPir6kYDREE6b&#10;zJkzh+9+97solUq2bdvG5s2buXjxIkuXLmXNmjWitWI2m42tW7fy9ttvi45QNiaMltHcMz4+noyM&#10;jBEDvocra9eCxMREHn74YbKzszl8+DAffvghZrOZlStXcssttwjGvF6v57777mPy5MlUVlby9ttv&#10;U1VVRVlZ2bA+l6JUKiksLKSrq4vDh/3/eJO3HhkZGXz00Ue88847dHV1cccdd7Bw4UIhXziy54tW&#10;q6WgoIDo6OiQlmB4ycnJwWAwBF2CMZa2YciolP408njjHQd8j127duFwOMjOzub73/8+8fHxfPTR&#10;R2zZsoW+vj4qhjZojpbR9pWX9PR0EhISOHToUMCPLIZ+sdT7TDU1NcyfP59Vq1aJPkRHo+djwbdO&#10;3mPfvn3SbAKhjinhEKjPW1tbuXz5Mjk5OcPW6iqVSgoKCrh8+bLIGPZXlr9fd7sSZGdnc88999Db&#10;28s777zDp59+yrRp03jggQewWq3s2LEjoFfUG9M7KSlJpL/ezX/+NvcR4Hm9+uLFXx/7ypPJZGLL&#10;li0hl3GlZdffOKNQKPjmN7/JHXfcQW9vL1u2bGHLli309vZy++23s2rV8N+6UHhCtVBkZGRkZGRk&#10;ZGRk/ocR3LMsIyMjIyMjIyMj8z8Y2ViWkZGRkZGRkZGRCYBsLMvIyMjIyMjIyMgEQDaWZWRkZGRk&#10;ZGRkZAIgG8syMjIyMjIyMjIyAfh/OFvBPTuYxhUAAAAASUVORK5CYIJQSwMEFAAGAAgAAAAhAE+n&#10;6w7gAAAACQEAAA8AAABkcnMvZG93bnJldi54bWxMj8FqwzAMhu+DvYPRYLfWycK6NI1TStl2KoO1&#10;g9GbG6tJaCyH2E3St5922k6S0MevT/l6sq0YsPeNIwXxPAKBVDrTUKXg6/A2S0H4oMno1hEquKGH&#10;dXF/l+vMuJE+cdiHSnAI+UwrqEPoMil9WaPVfu46JN6dXW914LGvpOn1yOG2lU9RtJBWN8QXat3h&#10;tsbysr9aBe+jHjdJ/DrsLuft7Xh4/vjexajU48O0WYEIOIU/GH71WR0Kdjq5KxkvWgWzeMkk12SR&#10;gGAgXaYxiBM3yQvIIpf/Pyh+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IRNZcehAgAAjwcAAA4AAAAAAAAAAAAAAAAAOgIAAGRycy9lMm9Eb2Mu&#10;eG1sUEsBAi0ACgAAAAAAAAAhAAhC36WHRwAAh0cAABQAAAAAAAAAAAAAAAAABwUAAGRycy9tZWRp&#10;YS9pbWFnZTEucG5nUEsBAi0ACgAAAAAAAAAhAKHlz2FgPgAAYD4AABQAAAAAAAAAAAAAAAAAwEwA&#10;AGRycy9tZWRpYS9pbWFnZTIucG5nUEsBAi0AFAAGAAgAAAAhAE+n6w7gAAAACQEAAA8AAAAAAAAA&#10;AAAAAAAAUosAAGRycy9kb3ducmV2LnhtbFBLAQItABQABgAIAAAAIQAubPAAxQAAAKUBAAAZAAAA&#10;AAAAAAAAAAAAAF+MAABkcnMvX3JlbHMvZTJvRG9jLnhtbC5yZWxzUEsFBgAAAAAHAAcAvgEAAFu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305;top:-385;width:11386;height:8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TZyQAAAOMAAAAPAAAAZHJzL2Rvd25yZXYueG1sRI9Ba8Mw&#10;DIXvhf0Ho8EuZXW6gBfSOqUMWnZc28GuIlaTLLEcYjdJ//08GOwovaf3PW13s+3ESINvHGtYrxIQ&#10;xKUzDVcaPi+H5wyED8gGO8ek4U4edsXDYou5cROfaDyHSsQQ9jlqqEPocyl9WZNFv3I9cdSubrAY&#10;4jhU0gw4xXDbyZckUdJiw5FQY09vNZXt+WYj5Hv+mPwxU+3J+fvXyLg/LpXWT4/zfgMi0Bz+zX/X&#10;7ybWT5M0fc3WSsHvT3EBsvgBAAD//wMAUEsBAi0AFAAGAAgAAAAhANvh9svuAAAAhQEAABMAAAAA&#10;AAAAAAAAAAAAAAAAAFtDb250ZW50X1R5cGVzXS54bWxQSwECLQAUAAYACAAAACEAWvQsW78AAAAV&#10;AQAACwAAAAAAAAAAAAAAAAAfAQAAX3JlbHMvLnJlbHNQSwECLQAUAAYACAAAACEAE3Y02ckAAADj&#10;AAAADwAAAAAAAAAAAAAAAAAHAgAAZHJzL2Rvd25yZXYueG1sUEsFBgAAAAADAAMAtwAAAP0CAAAA&#10;AA==&#10;">
                <v:imagedata r:id="rId3" o:title=""/>
              </v:shape>
              <v:shape id="Picture 1" o:spid="_x0000_s1028" type="#_x0000_t75" style="position:absolute;left:13691;top:2951;width:62173;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nuygAAAOMAAAAPAAAAZHJzL2Rvd25yZXYueG1sRI9BSwMx&#10;EIXvgv8hjODNZiN20W3TIoJSFIRWL70Nm+nuYjIJm7gb++vNQfA4M2/ee996m50VE41x8KxBLSoQ&#10;xK03A3caPj+eb+5BxIRs0HomDT8UYbu5vFhjY/zMe5oOqRPFhGODGvqUQiNlbHtyGBc+EJfbyY8O&#10;UxnHTpoR52LurLytqlo6HLgk9Bjoqaf26/DtNLy+zfhud9MpKLW053DMZ3rJWl9f5ccViEQ5/Yv/&#10;vnem1Ffqbvmg6rpQFKayALn5BQAA//8DAFBLAQItABQABgAIAAAAIQDb4fbL7gAAAIUBAAATAAAA&#10;AAAAAAAAAAAAAAAAAABbQ29udGVudF9UeXBlc10ueG1sUEsBAi0AFAAGAAgAAAAhAFr0LFu/AAAA&#10;FQEAAAsAAAAAAAAAAAAAAAAAHwEAAF9yZWxzLy5yZWxzUEsBAi0AFAAGAAgAAAAhANrlqe7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6A2"/>
    <w:multiLevelType w:val="multilevel"/>
    <w:tmpl w:val="42FAEAC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11FC167D"/>
    <w:multiLevelType w:val="hybridMultilevel"/>
    <w:tmpl w:val="DF3C8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D87072"/>
    <w:multiLevelType w:val="hybridMultilevel"/>
    <w:tmpl w:val="33C2F1DC"/>
    <w:lvl w:ilvl="0" w:tplc="0E9CEB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657F3"/>
    <w:multiLevelType w:val="hybridMultilevel"/>
    <w:tmpl w:val="B37044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9A6A64"/>
    <w:multiLevelType w:val="hybridMultilevel"/>
    <w:tmpl w:val="B5249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D70F7A"/>
    <w:multiLevelType w:val="hybridMultilevel"/>
    <w:tmpl w:val="D8CA3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F63DF7"/>
    <w:multiLevelType w:val="multilevel"/>
    <w:tmpl w:val="DC20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B23F3"/>
    <w:multiLevelType w:val="hybridMultilevel"/>
    <w:tmpl w:val="C0D2E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F83979"/>
    <w:multiLevelType w:val="hybridMultilevel"/>
    <w:tmpl w:val="40B85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3873DE"/>
    <w:multiLevelType w:val="hybridMultilevel"/>
    <w:tmpl w:val="C87E1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507E87"/>
    <w:multiLevelType w:val="hybridMultilevel"/>
    <w:tmpl w:val="B620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FE6015"/>
    <w:multiLevelType w:val="hybridMultilevel"/>
    <w:tmpl w:val="2CEE1B6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930804"/>
    <w:multiLevelType w:val="hybridMultilevel"/>
    <w:tmpl w:val="899ED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263B2"/>
    <w:multiLevelType w:val="hybridMultilevel"/>
    <w:tmpl w:val="41282E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6E683F"/>
    <w:multiLevelType w:val="multilevel"/>
    <w:tmpl w:val="1E20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A75C4"/>
    <w:multiLevelType w:val="hybridMultilevel"/>
    <w:tmpl w:val="C07E552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887245"/>
    <w:multiLevelType w:val="multilevel"/>
    <w:tmpl w:val="2BB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B71E8"/>
    <w:multiLevelType w:val="hybridMultilevel"/>
    <w:tmpl w:val="91D8B98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01122"/>
    <w:multiLevelType w:val="hybridMultilevel"/>
    <w:tmpl w:val="D9760A6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A813A4"/>
    <w:multiLevelType w:val="multilevel"/>
    <w:tmpl w:val="5C4A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10F85"/>
    <w:multiLevelType w:val="hybridMultilevel"/>
    <w:tmpl w:val="220A2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CC5F4E"/>
    <w:multiLevelType w:val="hybridMultilevel"/>
    <w:tmpl w:val="FDB0FE36"/>
    <w:lvl w:ilvl="0" w:tplc="0E9CEB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0"/>
  </w:num>
  <w:num w:numId="5">
    <w:abstractNumId w:val="19"/>
  </w:num>
  <w:num w:numId="6">
    <w:abstractNumId w:val="4"/>
  </w:num>
  <w:num w:numId="7">
    <w:abstractNumId w:val="17"/>
  </w:num>
  <w:num w:numId="8">
    <w:abstractNumId w:val="17"/>
  </w:num>
  <w:num w:numId="9">
    <w:abstractNumId w:val="11"/>
  </w:num>
  <w:num w:numId="10">
    <w:abstractNumId w:val="15"/>
  </w:num>
  <w:num w:numId="11">
    <w:abstractNumId w:val="18"/>
  </w:num>
  <w:num w:numId="12">
    <w:abstractNumId w:val="7"/>
  </w:num>
  <w:num w:numId="13">
    <w:abstractNumId w:val="5"/>
  </w:num>
  <w:num w:numId="14">
    <w:abstractNumId w:val="8"/>
  </w:num>
  <w:num w:numId="15">
    <w:abstractNumId w:val="2"/>
  </w:num>
  <w:num w:numId="16">
    <w:abstractNumId w:val="21"/>
  </w:num>
  <w:num w:numId="17">
    <w:abstractNumId w:val="13"/>
  </w:num>
  <w:num w:numId="18">
    <w:abstractNumId w:val="20"/>
  </w:num>
  <w:num w:numId="19">
    <w:abstractNumId w:val="12"/>
  </w:num>
  <w:num w:numId="20">
    <w:abstractNumId w:val="1"/>
  </w:num>
  <w:num w:numId="21">
    <w:abstractNumId w:val="9"/>
  </w:num>
  <w:num w:numId="22">
    <w:abstractNumId w:val="3"/>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ia Else">
    <w15:presenceInfo w15:providerId="AD" w15:userId="S::telse@redhs.com.au::473e0b7a-8892-4bfd-9b58-c0b1034195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78"/>
    <w:rsid w:val="00000928"/>
    <w:rsid w:val="0002234E"/>
    <w:rsid w:val="0007357F"/>
    <w:rsid w:val="00083C24"/>
    <w:rsid w:val="000A5172"/>
    <w:rsid w:val="000D0F11"/>
    <w:rsid w:val="000D48CB"/>
    <w:rsid w:val="000E11D8"/>
    <w:rsid w:val="0012073B"/>
    <w:rsid w:val="0016495B"/>
    <w:rsid w:val="001A0359"/>
    <w:rsid w:val="001A4F32"/>
    <w:rsid w:val="001C0702"/>
    <w:rsid w:val="001C4C14"/>
    <w:rsid w:val="001D465F"/>
    <w:rsid w:val="001E1C8D"/>
    <w:rsid w:val="001E5647"/>
    <w:rsid w:val="002053C3"/>
    <w:rsid w:val="00222374"/>
    <w:rsid w:val="00284B29"/>
    <w:rsid w:val="002D74EE"/>
    <w:rsid w:val="002F450B"/>
    <w:rsid w:val="00300444"/>
    <w:rsid w:val="003368A4"/>
    <w:rsid w:val="003405A8"/>
    <w:rsid w:val="00351F65"/>
    <w:rsid w:val="003802A8"/>
    <w:rsid w:val="00381E40"/>
    <w:rsid w:val="00393096"/>
    <w:rsid w:val="003977C9"/>
    <w:rsid w:val="003C552E"/>
    <w:rsid w:val="003D4E33"/>
    <w:rsid w:val="003F28BC"/>
    <w:rsid w:val="00427789"/>
    <w:rsid w:val="00432749"/>
    <w:rsid w:val="00433242"/>
    <w:rsid w:val="004569EC"/>
    <w:rsid w:val="0049174E"/>
    <w:rsid w:val="004A4731"/>
    <w:rsid w:val="004D5D65"/>
    <w:rsid w:val="004F3727"/>
    <w:rsid w:val="00544750"/>
    <w:rsid w:val="005B3D43"/>
    <w:rsid w:val="005D19E7"/>
    <w:rsid w:val="005F7724"/>
    <w:rsid w:val="00611DA8"/>
    <w:rsid w:val="00657F2E"/>
    <w:rsid w:val="00697E53"/>
    <w:rsid w:val="00736AD7"/>
    <w:rsid w:val="00740C66"/>
    <w:rsid w:val="007511D7"/>
    <w:rsid w:val="00770093"/>
    <w:rsid w:val="007A6D1D"/>
    <w:rsid w:val="007A6F66"/>
    <w:rsid w:val="007C24E8"/>
    <w:rsid w:val="00816578"/>
    <w:rsid w:val="00825FFC"/>
    <w:rsid w:val="008330B0"/>
    <w:rsid w:val="008503C8"/>
    <w:rsid w:val="00851993"/>
    <w:rsid w:val="0085488F"/>
    <w:rsid w:val="0087088F"/>
    <w:rsid w:val="00892055"/>
    <w:rsid w:val="008F7A2D"/>
    <w:rsid w:val="00905D9A"/>
    <w:rsid w:val="00921E69"/>
    <w:rsid w:val="00955E96"/>
    <w:rsid w:val="009665A8"/>
    <w:rsid w:val="00973D6B"/>
    <w:rsid w:val="009777FA"/>
    <w:rsid w:val="00982B24"/>
    <w:rsid w:val="009A25A3"/>
    <w:rsid w:val="009E0D91"/>
    <w:rsid w:val="009F7444"/>
    <w:rsid w:val="00A00E1E"/>
    <w:rsid w:val="00A10140"/>
    <w:rsid w:val="00A365A6"/>
    <w:rsid w:val="00A5144B"/>
    <w:rsid w:val="00A647DF"/>
    <w:rsid w:val="00A92AF9"/>
    <w:rsid w:val="00AD0A28"/>
    <w:rsid w:val="00B1216E"/>
    <w:rsid w:val="00B1718E"/>
    <w:rsid w:val="00B4419B"/>
    <w:rsid w:val="00B92038"/>
    <w:rsid w:val="00BC15FA"/>
    <w:rsid w:val="00C13054"/>
    <w:rsid w:val="00C50B30"/>
    <w:rsid w:val="00C64543"/>
    <w:rsid w:val="00CA782B"/>
    <w:rsid w:val="00CC35EB"/>
    <w:rsid w:val="00CC5E3A"/>
    <w:rsid w:val="00CF10D5"/>
    <w:rsid w:val="00D32E8E"/>
    <w:rsid w:val="00D35515"/>
    <w:rsid w:val="00D440ED"/>
    <w:rsid w:val="00D6172A"/>
    <w:rsid w:val="00D97561"/>
    <w:rsid w:val="00DB2A91"/>
    <w:rsid w:val="00DB61F5"/>
    <w:rsid w:val="00DC3202"/>
    <w:rsid w:val="00DE53F6"/>
    <w:rsid w:val="00DF50FB"/>
    <w:rsid w:val="00E63B77"/>
    <w:rsid w:val="00E9484D"/>
    <w:rsid w:val="00EB2861"/>
    <w:rsid w:val="00EC38DA"/>
    <w:rsid w:val="00EF3264"/>
    <w:rsid w:val="00F3336D"/>
    <w:rsid w:val="00F45375"/>
    <w:rsid w:val="00F8206C"/>
    <w:rsid w:val="00FD0B2B"/>
    <w:rsid w:val="00FF5FD0"/>
    <w:rsid w:val="05CA4600"/>
    <w:rsid w:val="0D6F6FFA"/>
    <w:rsid w:val="133B6C92"/>
    <w:rsid w:val="185AB050"/>
    <w:rsid w:val="4B76FD02"/>
    <w:rsid w:val="7ECA8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50CC9"/>
  <w15:chartTrackingRefBased/>
  <w15:docId w15:val="{2D90E47E-17F9-4FE0-B6A0-78D03B88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24"/>
  </w:style>
  <w:style w:type="paragraph" w:styleId="Heading1">
    <w:name w:val="heading 1"/>
    <w:basedOn w:val="Normal"/>
    <w:next w:val="Normal"/>
    <w:link w:val="Heading1Char"/>
    <w:uiPriority w:val="9"/>
    <w:qFormat/>
    <w:rsid w:val="00816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16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5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5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5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5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165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5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578"/>
    <w:rPr>
      <w:rFonts w:eastAsiaTheme="majorEastAsia" w:cstheme="majorBidi"/>
      <w:color w:val="272727" w:themeColor="text1" w:themeTint="D8"/>
    </w:rPr>
  </w:style>
  <w:style w:type="paragraph" w:styleId="Title">
    <w:name w:val="Title"/>
    <w:basedOn w:val="Normal"/>
    <w:next w:val="Normal"/>
    <w:link w:val="TitleChar"/>
    <w:uiPriority w:val="10"/>
    <w:qFormat/>
    <w:rsid w:val="00816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578"/>
    <w:pPr>
      <w:spacing w:before="160"/>
      <w:jc w:val="center"/>
    </w:pPr>
    <w:rPr>
      <w:i/>
      <w:iCs/>
      <w:color w:val="404040" w:themeColor="text1" w:themeTint="BF"/>
    </w:rPr>
  </w:style>
  <w:style w:type="character" w:customStyle="1" w:styleId="QuoteChar">
    <w:name w:val="Quote Char"/>
    <w:basedOn w:val="DefaultParagraphFont"/>
    <w:link w:val="Quote"/>
    <w:uiPriority w:val="29"/>
    <w:rsid w:val="00816578"/>
    <w:rPr>
      <w:i/>
      <w:iCs/>
      <w:color w:val="404040" w:themeColor="text1" w:themeTint="BF"/>
    </w:rPr>
  </w:style>
  <w:style w:type="paragraph" w:styleId="ListParagraph">
    <w:name w:val="List Paragraph"/>
    <w:basedOn w:val="Normal"/>
    <w:uiPriority w:val="34"/>
    <w:qFormat/>
    <w:rsid w:val="00816578"/>
    <w:pPr>
      <w:ind w:left="720"/>
      <w:contextualSpacing/>
    </w:pPr>
  </w:style>
  <w:style w:type="character" w:styleId="IntenseEmphasis">
    <w:name w:val="Intense Emphasis"/>
    <w:basedOn w:val="DefaultParagraphFont"/>
    <w:uiPriority w:val="21"/>
    <w:qFormat/>
    <w:rsid w:val="00816578"/>
    <w:rPr>
      <w:i/>
      <w:iCs/>
      <w:color w:val="2F5496" w:themeColor="accent1" w:themeShade="BF"/>
    </w:rPr>
  </w:style>
  <w:style w:type="paragraph" w:styleId="IntenseQuote">
    <w:name w:val="Intense Quote"/>
    <w:basedOn w:val="Normal"/>
    <w:next w:val="Normal"/>
    <w:link w:val="IntenseQuoteChar"/>
    <w:uiPriority w:val="30"/>
    <w:qFormat/>
    <w:rsid w:val="00816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578"/>
    <w:rPr>
      <w:i/>
      <w:iCs/>
      <w:color w:val="2F5496" w:themeColor="accent1" w:themeShade="BF"/>
    </w:rPr>
  </w:style>
  <w:style w:type="character" w:styleId="IntenseReference">
    <w:name w:val="Intense Reference"/>
    <w:basedOn w:val="DefaultParagraphFont"/>
    <w:uiPriority w:val="32"/>
    <w:qFormat/>
    <w:rsid w:val="00816578"/>
    <w:rPr>
      <w:b/>
      <w:bCs/>
      <w:smallCaps/>
      <w:color w:val="2F5496" w:themeColor="accent1" w:themeShade="BF"/>
      <w:spacing w:val="5"/>
    </w:rPr>
  </w:style>
  <w:style w:type="paragraph" w:styleId="Header">
    <w:name w:val="header"/>
    <w:basedOn w:val="Normal"/>
    <w:link w:val="HeaderChar"/>
    <w:uiPriority w:val="99"/>
    <w:unhideWhenUsed/>
    <w:rsid w:val="00816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78"/>
  </w:style>
  <w:style w:type="paragraph" w:styleId="Footer">
    <w:name w:val="footer"/>
    <w:basedOn w:val="Normal"/>
    <w:link w:val="FooterChar"/>
    <w:uiPriority w:val="99"/>
    <w:unhideWhenUsed/>
    <w:rsid w:val="00816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78"/>
  </w:style>
  <w:style w:type="table" w:styleId="TableGrid">
    <w:name w:val="Table Grid"/>
    <w:basedOn w:val="TableNormal"/>
    <w:uiPriority w:val="39"/>
    <w:rsid w:val="0008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5D65"/>
    <w:rPr>
      <w:rFonts w:ascii="Times New Roman" w:hAnsi="Times New Roman" w:cs="Times New Roman"/>
      <w:sz w:val="24"/>
      <w:szCs w:val="24"/>
    </w:rPr>
  </w:style>
  <w:style w:type="paragraph" w:styleId="NoSpacing">
    <w:name w:val="No Spacing"/>
    <w:uiPriority w:val="1"/>
    <w:qFormat/>
    <w:rsid w:val="0007357F"/>
    <w:pPr>
      <w:spacing w:after="0" w:line="240" w:lineRule="auto"/>
    </w:pPr>
  </w:style>
  <w:style w:type="paragraph" w:styleId="Revision">
    <w:name w:val="Revision"/>
    <w:hidden/>
    <w:uiPriority w:val="99"/>
    <w:semiHidden/>
    <w:rsid w:val="00977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0096">
      <w:bodyDiv w:val="1"/>
      <w:marLeft w:val="0"/>
      <w:marRight w:val="0"/>
      <w:marTop w:val="0"/>
      <w:marBottom w:val="0"/>
      <w:divBdr>
        <w:top w:val="none" w:sz="0" w:space="0" w:color="auto"/>
        <w:left w:val="none" w:sz="0" w:space="0" w:color="auto"/>
        <w:bottom w:val="none" w:sz="0" w:space="0" w:color="auto"/>
        <w:right w:val="none" w:sz="0" w:space="0" w:color="auto"/>
      </w:divBdr>
      <w:divsChild>
        <w:div w:id="1293559577">
          <w:marLeft w:val="0"/>
          <w:marRight w:val="0"/>
          <w:marTop w:val="0"/>
          <w:marBottom w:val="0"/>
          <w:divBdr>
            <w:top w:val="none" w:sz="0" w:space="0" w:color="auto"/>
            <w:left w:val="none" w:sz="0" w:space="0" w:color="auto"/>
            <w:bottom w:val="none" w:sz="0" w:space="0" w:color="auto"/>
            <w:right w:val="none" w:sz="0" w:space="0" w:color="auto"/>
          </w:divBdr>
          <w:divsChild>
            <w:div w:id="15674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3281">
      <w:bodyDiv w:val="1"/>
      <w:marLeft w:val="0"/>
      <w:marRight w:val="0"/>
      <w:marTop w:val="0"/>
      <w:marBottom w:val="0"/>
      <w:divBdr>
        <w:top w:val="none" w:sz="0" w:space="0" w:color="auto"/>
        <w:left w:val="none" w:sz="0" w:space="0" w:color="auto"/>
        <w:bottom w:val="none" w:sz="0" w:space="0" w:color="auto"/>
        <w:right w:val="none" w:sz="0" w:space="0" w:color="auto"/>
      </w:divBdr>
      <w:divsChild>
        <w:div w:id="438567135">
          <w:marLeft w:val="0"/>
          <w:marRight w:val="0"/>
          <w:marTop w:val="0"/>
          <w:marBottom w:val="0"/>
          <w:divBdr>
            <w:top w:val="none" w:sz="0" w:space="0" w:color="auto"/>
            <w:left w:val="none" w:sz="0" w:space="0" w:color="auto"/>
            <w:bottom w:val="none" w:sz="0" w:space="0" w:color="auto"/>
            <w:right w:val="none" w:sz="0" w:space="0" w:color="auto"/>
          </w:divBdr>
          <w:divsChild>
            <w:div w:id="2977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A2D186AC36F4B9D7BB94C41E5F2A3" ma:contentTypeVersion="7" ma:contentTypeDescription="Create a new document." ma:contentTypeScope="" ma:versionID="4c1b46e5488288727db8dbd308d7d1f1">
  <xsd:schema xmlns:xsd="http://www.w3.org/2001/XMLSchema" xmlns:xs="http://www.w3.org/2001/XMLSchema" xmlns:p="http://schemas.microsoft.com/office/2006/metadata/properties" xmlns:ns2="66291500-f040-457e-9c7f-0defff636b52" targetNamespace="http://schemas.microsoft.com/office/2006/metadata/properties" ma:root="true" ma:fieldsID="2b36eb40c4f41012a3eeab1bcf90f9aa" ns2:_="">
    <xsd:import namespace="66291500-f040-457e-9c7f-0defff636b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91500-f040-457e-9c7f-0defff636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1DF3B-5418-4D88-98BD-7ACB194AA2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FE228-4EC7-4A1A-8B0C-B6A439AC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91500-f040-457e-9c7f-0defff6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12AED-49F2-480C-8BE8-B5A8B4272B81}">
  <ds:schemaRefs>
    <ds:schemaRef ds:uri="http://schemas.openxmlformats.org/officeDocument/2006/bibliography"/>
  </ds:schemaRefs>
</ds:datastoreItem>
</file>

<file path=customXml/itemProps4.xml><?xml version="1.0" encoding="utf-8"?>
<ds:datastoreItem xmlns:ds="http://schemas.openxmlformats.org/officeDocument/2006/customXml" ds:itemID="{809BBFE5-D287-452B-A0BE-33829AF32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Byrne</dc:creator>
  <cp:keywords/>
  <dc:description/>
  <cp:lastModifiedBy>Tania Else</cp:lastModifiedBy>
  <cp:revision>3</cp:revision>
  <cp:lastPrinted>2026-04-27T05:54:00Z</cp:lastPrinted>
  <dcterms:created xsi:type="dcterms:W3CDTF">2026-04-27T06:10:00Z</dcterms:created>
  <dcterms:modified xsi:type="dcterms:W3CDTF">2026-04-27T06:23:00Z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0x010100FA6A2D186AC36F4B9D7BB94C41E5F2A3</vt:lpwstr>
  </property>
</Properties>
</file>